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35C" w:rsidRDefault="00125823">
      <w:pPr>
        <w:pStyle w:val="2"/>
        <w:jc w:val="left"/>
        <w:rPr>
          <w:rFonts w:ascii="宋体" w:eastAsia="宋体" w:hAnsi="宋体"/>
          <w:sz w:val="21"/>
          <w:szCs w:val="21"/>
        </w:rPr>
      </w:pPr>
      <w:bookmarkStart w:id="0" w:name="OLE_LINK15"/>
      <w:bookmarkStart w:id="1" w:name="OLE_LINK16"/>
      <w:bookmarkStart w:id="2" w:name="_Toc19686830"/>
      <w:r>
        <w:rPr>
          <w:rFonts w:ascii="宋体" w:eastAsia="宋体" w:hAnsi="宋体" w:hint="eastAsia"/>
          <w:sz w:val="21"/>
          <w:szCs w:val="21"/>
        </w:rPr>
        <w:t>附件</w:t>
      </w:r>
      <w:bookmarkEnd w:id="0"/>
      <w:r>
        <w:rPr>
          <w:rFonts w:ascii="宋体" w:eastAsia="宋体" w:hAnsi="宋体" w:hint="eastAsia"/>
          <w:sz w:val="21"/>
          <w:szCs w:val="21"/>
        </w:rPr>
        <w:t xml:space="preserve">1   </w:t>
      </w:r>
    </w:p>
    <w:bookmarkEnd w:id="1"/>
    <w:p w:rsidR="001F735C" w:rsidRPr="004C3DEA" w:rsidRDefault="004C3DEA">
      <w:pPr>
        <w:pStyle w:val="2"/>
        <w:jc w:val="center"/>
        <w:rPr>
          <w:rFonts w:asciiTheme="minorEastAsia" w:eastAsiaTheme="minorEastAsia" w:hAnsiTheme="minorEastAsia"/>
          <w:sz w:val="30"/>
          <w:szCs w:val="30"/>
        </w:rPr>
      </w:pPr>
      <w:r w:rsidRPr="004C3DEA">
        <w:rPr>
          <w:rStyle w:val="a6"/>
          <w:rFonts w:asciiTheme="minorEastAsia" w:eastAsiaTheme="minorEastAsia" w:hAnsiTheme="minorEastAsia" w:cstheme="minorEastAsia" w:hint="eastAsia"/>
          <w:b/>
          <w:szCs w:val="24"/>
          <w:shd w:val="clear" w:color="auto" w:fill="FFFFFF"/>
        </w:rPr>
        <w:t>中央空调主机维修保养项目</w:t>
      </w:r>
      <w:r w:rsidR="00125823" w:rsidRPr="004C3DEA">
        <w:rPr>
          <w:rFonts w:asciiTheme="minorEastAsia" w:eastAsiaTheme="minorEastAsia" w:hAnsiTheme="minorEastAsia" w:hint="eastAsia"/>
        </w:rPr>
        <w:t>采购</w:t>
      </w:r>
      <w:bookmarkStart w:id="3" w:name="OLE_LINK10"/>
      <w:r w:rsidR="00125823" w:rsidRPr="004C3DEA">
        <w:rPr>
          <w:rFonts w:asciiTheme="minorEastAsia" w:eastAsiaTheme="minorEastAsia" w:hAnsiTheme="minorEastAsia" w:hint="eastAsia"/>
        </w:rPr>
        <w:t>需求</w:t>
      </w:r>
      <w:bookmarkStart w:id="4" w:name="OLE_LINK1"/>
      <w:bookmarkEnd w:id="2"/>
      <w:bookmarkEnd w:id="3"/>
      <w:r w:rsidR="00125823" w:rsidRPr="004C3DEA">
        <w:rPr>
          <w:rFonts w:asciiTheme="minorEastAsia" w:eastAsiaTheme="minorEastAsia" w:hAnsiTheme="minorEastAsia" w:hint="eastAsia"/>
        </w:rPr>
        <w:t>表</w:t>
      </w:r>
    </w:p>
    <w:bookmarkEnd w:id="4"/>
    <w:p w:rsidR="001F735C" w:rsidRDefault="001F735C">
      <w:pPr>
        <w:pStyle w:val="a0"/>
        <w:rPr>
          <w:rFonts w:ascii="宋体" w:hAnsi="宋体"/>
        </w:rPr>
      </w:pPr>
    </w:p>
    <w:tbl>
      <w:tblPr>
        <w:tblW w:w="8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143"/>
        <w:gridCol w:w="847"/>
        <w:gridCol w:w="6004"/>
      </w:tblGrid>
      <w:tr w:rsidR="001F735C" w:rsidTr="004F7E2F">
        <w:trPr>
          <w:trHeight w:val="745"/>
          <w:jc w:val="center"/>
        </w:trPr>
        <w:tc>
          <w:tcPr>
            <w:tcW w:w="8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125823" w:rsidRDefault="00125795" w:rsidP="00125823">
            <w:pPr>
              <w:spacing w:line="280" w:lineRule="exact"/>
              <w:jc w:val="center"/>
              <w:rPr>
                <w:rFonts w:asciiTheme="minorEastAsia" w:eastAsiaTheme="minorEastAsia" w:hAnsiTheme="minorEastAsia" w:cs="新宋体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cs="新宋体" w:hint="eastAsia"/>
                <w:b/>
                <w:sz w:val="30"/>
                <w:szCs w:val="30"/>
              </w:rPr>
              <w:t>服务</w:t>
            </w:r>
            <w:r w:rsidR="00125823" w:rsidRPr="00125823">
              <w:rPr>
                <w:rFonts w:asciiTheme="minorEastAsia" w:eastAsiaTheme="minorEastAsia" w:hAnsiTheme="minorEastAsia" w:cs="新宋体" w:hint="eastAsia"/>
                <w:b/>
                <w:sz w:val="30"/>
                <w:szCs w:val="30"/>
              </w:rPr>
              <w:t>采购需求</w:t>
            </w:r>
          </w:p>
        </w:tc>
      </w:tr>
      <w:tr w:rsidR="001F735C" w:rsidTr="004F7E2F">
        <w:trPr>
          <w:trHeight w:val="896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125823" w:rsidRDefault="00125823">
            <w:pPr>
              <w:spacing w:line="280" w:lineRule="exact"/>
              <w:jc w:val="center"/>
              <w:rPr>
                <w:rFonts w:asciiTheme="minorEastAsia" w:eastAsiaTheme="minorEastAsia" w:hAnsiTheme="minorEastAsia" w:cs="新宋体"/>
                <w:b/>
                <w:szCs w:val="21"/>
              </w:rPr>
            </w:pPr>
            <w:proofErr w:type="gramStart"/>
            <w:r w:rsidRPr="00125823">
              <w:rPr>
                <w:rFonts w:asciiTheme="minorEastAsia" w:eastAsiaTheme="minorEastAsia" w:hAnsiTheme="minorEastAsia" w:cs="新宋体" w:hint="eastAsia"/>
                <w:b/>
                <w:szCs w:val="21"/>
              </w:rPr>
              <w:t>项号</w:t>
            </w:r>
            <w:proofErr w:type="gram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125823" w:rsidRDefault="00125823">
            <w:pPr>
              <w:spacing w:line="280" w:lineRule="exact"/>
              <w:jc w:val="center"/>
              <w:rPr>
                <w:rFonts w:asciiTheme="minorEastAsia" w:eastAsiaTheme="minorEastAsia" w:hAnsiTheme="minorEastAsia" w:cs="新宋体"/>
                <w:b/>
                <w:szCs w:val="21"/>
              </w:rPr>
            </w:pPr>
            <w:r w:rsidRPr="00125823">
              <w:rPr>
                <w:rFonts w:asciiTheme="minorEastAsia" w:eastAsiaTheme="minorEastAsia" w:hAnsiTheme="minorEastAsia" w:cs="新宋体" w:hint="eastAsia"/>
                <w:b/>
                <w:szCs w:val="21"/>
              </w:rPr>
              <w:t>货物名称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125823" w:rsidRDefault="00125823">
            <w:pPr>
              <w:spacing w:line="280" w:lineRule="exact"/>
              <w:jc w:val="center"/>
              <w:rPr>
                <w:rFonts w:asciiTheme="minorEastAsia" w:eastAsiaTheme="minorEastAsia" w:hAnsiTheme="minorEastAsia" w:cs="新宋体"/>
                <w:b/>
                <w:szCs w:val="21"/>
              </w:rPr>
            </w:pPr>
            <w:r w:rsidRPr="00125823">
              <w:rPr>
                <w:rFonts w:asciiTheme="minorEastAsia" w:eastAsiaTheme="minorEastAsia" w:hAnsiTheme="minorEastAsia" w:cs="新宋体" w:hint="eastAsia"/>
                <w:b/>
                <w:szCs w:val="21"/>
              </w:rPr>
              <w:t>数量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125823" w:rsidRDefault="00125795" w:rsidP="00125795">
            <w:pPr>
              <w:spacing w:line="280" w:lineRule="exact"/>
              <w:jc w:val="center"/>
              <w:rPr>
                <w:rFonts w:asciiTheme="minorEastAsia" w:eastAsiaTheme="minorEastAsia" w:hAnsiTheme="minorEastAsia" w:cs="新宋体"/>
                <w:b/>
                <w:szCs w:val="21"/>
              </w:rPr>
            </w:pPr>
            <w:r>
              <w:rPr>
                <w:rFonts w:asciiTheme="minorEastAsia" w:eastAsiaTheme="minorEastAsia" w:hAnsiTheme="minorEastAsia" w:cs="新宋体" w:hint="eastAsia"/>
                <w:b/>
                <w:szCs w:val="21"/>
              </w:rPr>
              <w:t>服务</w:t>
            </w:r>
            <w:r w:rsidR="00125823" w:rsidRPr="00125823">
              <w:rPr>
                <w:rFonts w:asciiTheme="minorEastAsia" w:eastAsiaTheme="minorEastAsia" w:hAnsiTheme="minorEastAsia" w:cs="新宋体" w:hint="eastAsia"/>
                <w:b/>
                <w:szCs w:val="21"/>
              </w:rPr>
              <w:t>参数及要求</w:t>
            </w:r>
          </w:p>
        </w:tc>
      </w:tr>
      <w:tr w:rsidR="00125823" w:rsidRPr="00125823" w:rsidTr="004F7E2F">
        <w:trPr>
          <w:trHeight w:val="4512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4F7E2F" w:rsidRDefault="00125823">
            <w:pPr>
              <w:spacing w:line="360" w:lineRule="exact"/>
              <w:jc w:val="center"/>
              <w:rPr>
                <w:rFonts w:asciiTheme="minorEastAsia" w:eastAsiaTheme="minorEastAsia" w:hAnsiTheme="minorEastAsia" w:cs="新宋体"/>
                <w:spacing w:val="-4"/>
                <w:sz w:val="24"/>
              </w:rPr>
            </w:pPr>
            <w:bookmarkStart w:id="5" w:name="OLE_LINK2" w:colFirst="2" w:colLast="3"/>
            <w:r w:rsidRPr="004F7E2F">
              <w:rPr>
                <w:rFonts w:asciiTheme="minorEastAsia" w:eastAsiaTheme="minorEastAsia" w:hAnsiTheme="minorEastAsia" w:cs="新宋体" w:hint="eastAsia"/>
                <w:spacing w:val="-4"/>
                <w:sz w:val="24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4F7E2F" w:rsidRDefault="004C3D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新宋体"/>
                <w:sz w:val="24"/>
              </w:rPr>
            </w:pPr>
            <w:r w:rsidRPr="004F7E2F">
              <w:rPr>
                <w:rFonts w:asciiTheme="minorEastAsia" w:eastAsiaTheme="minorEastAsia" w:hAnsiTheme="minorEastAsia" w:hint="eastAsia"/>
                <w:sz w:val="24"/>
              </w:rPr>
              <w:t>麦克维尔水冷螺杆式空调主机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4F7E2F" w:rsidRDefault="004C3D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新宋体"/>
                <w:sz w:val="24"/>
              </w:rPr>
            </w:pPr>
            <w:r w:rsidRPr="004F7E2F">
              <w:rPr>
                <w:rFonts w:asciiTheme="minorEastAsia" w:eastAsiaTheme="minorEastAsia" w:hAnsiTheme="minorEastAsia" w:cs="新宋体" w:hint="eastAsia"/>
                <w:sz w:val="24"/>
              </w:rPr>
              <w:t>2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EA" w:rsidRPr="004F7E2F" w:rsidRDefault="004C3DEA" w:rsidP="004C3DEA">
            <w:pPr>
              <w:pStyle w:val="a5"/>
              <w:widowControl/>
              <w:spacing w:line="27" w:lineRule="atLeast"/>
              <w:textAlignment w:val="center"/>
              <w:rPr>
                <w:rFonts w:asciiTheme="minorEastAsia" w:eastAsiaTheme="minorEastAsia" w:hAnsiTheme="minorEastAsia" w:cs="新宋体"/>
              </w:rPr>
            </w:pPr>
            <w:r w:rsidRPr="004F7E2F">
              <w:rPr>
                <w:rFonts w:asciiTheme="minorEastAsia" w:eastAsiaTheme="minorEastAsia" w:hAnsiTheme="minorEastAsia" w:cs="新宋体" w:hint="eastAsia"/>
              </w:rPr>
              <w:t>1、 a.一号机组1系统压缩机刚起动时严重异响，经检查判定为压缩机内部供油回路存在脏</w:t>
            </w:r>
            <w:proofErr w:type="gramStart"/>
            <w:r w:rsidRPr="004F7E2F">
              <w:rPr>
                <w:rFonts w:asciiTheme="minorEastAsia" w:eastAsiaTheme="minorEastAsia" w:hAnsiTheme="minorEastAsia" w:cs="新宋体" w:hint="eastAsia"/>
              </w:rPr>
              <w:t>堵造成</w:t>
            </w:r>
            <w:proofErr w:type="gramEnd"/>
            <w:r w:rsidRPr="004F7E2F">
              <w:rPr>
                <w:rFonts w:asciiTheme="minorEastAsia" w:eastAsiaTheme="minorEastAsia" w:hAnsiTheme="minorEastAsia" w:cs="新宋体" w:hint="eastAsia"/>
              </w:rPr>
              <w:t>供油不畅异响；需拆检压缩机供油回路，并更换压缩机油过滤器及润滑油；</w:t>
            </w:r>
          </w:p>
          <w:p w:rsidR="004C3DEA" w:rsidRPr="004F7E2F" w:rsidRDefault="004C3DEA" w:rsidP="004C3DEA">
            <w:pPr>
              <w:pStyle w:val="a5"/>
              <w:widowControl/>
              <w:spacing w:line="27" w:lineRule="atLeast"/>
              <w:ind w:firstLineChars="200" w:firstLine="480"/>
              <w:textAlignment w:val="center"/>
              <w:rPr>
                <w:rFonts w:asciiTheme="minorEastAsia" w:eastAsiaTheme="minorEastAsia" w:hAnsiTheme="minorEastAsia" w:cs="新宋体"/>
              </w:rPr>
            </w:pPr>
            <w:r w:rsidRPr="004F7E2F">
              <w:rPr>
                <w:rFonts w:asciiTheme="minorEastAsia" w:eastAsiaTheme="minorEastAsia" w:hAnsiTheme="minorEastAsia" w:cs="新宋体" w:hint="eastAsia"/>
              </w:rPr>
              <w:t>b.一号机组供液</w:t>
            </w:r>
            <w:proofErr w:type="gramStart"/>
            <w:r w:rsidRPr="004F7E2F">
              <w:rPr>
                <w:rFonts w:asciiTheme="minorEastAsia" w:eastAsiaTheme="minorEastAsia" w:hAnsiTheme="minorEastAsia" w:cs="新宋体" w:hint="eastAsia"/>
              </w:rPr>
              <w:t>膨胀阀报故障</w:t>
            </w:r>
            <w:proofErr w:type="gramEnd"/>
            <w:r w:rsidRPr="004F7E2F">
              <w:rPr>
                <w:rFonts w:asciiTheme="minorEastAsia" w:eastAsiaTheme="minorEastAsia" w:hAnsiTheme="minorEastAsia" w:cs="新宋体" w:hint="eastAsia"/>
              </w:rPr>
              <w:t>，无法控制制冷剂供液量，需更换；</w:t>
            </w:r>
          </w:p>
          <w:p w:rsidR="004C3DEA" w:rsidRPr="004F7E2F" w:rsidRDefault="004C3DEA" w:rsidP="004C3DEA">
            <w:pPr>
              <w:pStyle w:val="a5"/>
              <w:widowControl/>
              <w:spacing w:line="27" w:lineRule="atLeast"/>
              <w:textAlignment w:val="center"/>
              <w:rPr>
                <w:rFonts w:asciiTheme="minorEastAsia" w:eastAsiaTheme="minorEastAsia" w:hAnsiTheme="minorEastAsia" w:cs="新宋体"/>
              </w:rPr>
            </w:pPr>
            <w:r w:rsidRPr="004F7E2F">
              <w:rPr>
                <w:rFonts w:asciiTheme="minorEastAsia" w:eastAsiaTheme="minorEastAsia" w:hAnsiTheme="minorEastAsia" w:cs="新宋体" w:hint="eastAsia"/>
              </w:rPr>
              <w:t>2、a.二号机组2号压缩机电流显示百分比波动过大，造成开机时无法启动，需更换压缩机能量传感器，清理2号压缩机油路油管；</w:t>
            </w:r>
          </w:p>
          <w:p w:rsidR="004C3DEA" w:rsidRPr="004F7E2F" w:rsidRDefault="004C3DEA" w:rsidP="00B702F0">
            <w:pPr>
              <w:pStyle w:val="a5"/>
              <w:widowControl/>
              <w:spacing w:line="27" w:lineRule="atLeast"/>
              <w:ind w:firstLineChars="100" w:firstLine="240"/>
              <w:textAlignment w:val="center"/>
              <w:rPr>
                <w:rFonts w:asciiTheme="minorEastAsia" w:eastAsiaTheme="minorEastAsia" w:hAnsiTheme="minorEastAsia" w:cs="新宋体"/>
              </w:rPr>
            </w:pPr>
            <w:r w:rsidRPr="004F7E2F">
              <w:rPr>
                <w:rFonts w:asciiTheme="minorEastAsia" w:eastAsiaTheme="minorEastAsia" w:hAnsiTheme="minorEastAsia" w:cs="新宋体" w:hint="eastAsia"/>
              </w:rPr>
              <w:t>b、二号机组供液</w:t>
            </w:r>
            <w:proofErr w:type="gramStart"/>
            <w:r w:rsidRPr="004F7E2F">
              <w:rPr>
                <w:rFonts w:asciiTheme="minorEastAsia" w:eastAsiaTheme="minorEastAsia" w:hAnsiTheme="minorEastAsia" w:cs="新宋体" w:hint="eastAsia"/>
              </w:rPr>
              <w:t>膨胀阀报故障</w:t>
            </w:r>
            <w:proofErr w:type="gramEnd"/>
            <w:r w:rsidRPr="004F7E2F">
              <w:rPr>
                <w:rFonts w:asciiTheme="minorEastAsia" w:eastAsiaTheme="minorEastAsia" w:hAnsiTheme="minorEastAsia" w:cs="新宋体" w:hint="eastAsia"/>
              </w:rPr>
              <w:t>，无法控制制冷剂供液量，需更换；</w:t>
            </w:r>
          </w:p>
          <w:p w:rsidR="004C3DEA" w:rsidRPr="004F7E2F" w:rsidRDefault="004C3DEA" w:rsidP="004C3DEA">
            <w:pPr>
              <w:pStyle w:val="a5"/>
              <w:widowControl/>
              <w:spacing w:line="27" w:lineRule="atLeast"/>
              <w:textAlignment w:val="center"/>
              <w:rPr>
                <w:rFonts w:asciiTheme="minorEastAsia" w:eastAsiaTheme="minorEastAsia" w:hAnsiTheme="minorEastAsia" w:cs="新宋体"/>
              </w:rPr>
            </w:pPr>
            <w:r w:rsidRPr="004F7E2F">
              <w:rPr>
                <w:rFonts w:asciiTheme="minorEastAsia" w:eastAsiaTheme="minorEastAsia" w:hAnsiTheme="minorEastAsia" w:cs="新宋体" w:hint="eastAsia"/>
              </w:rPr>
              <w:t>3、一号机、二号机的机组控制器与显示屏要刷新程序；</w:t>
            </w:r>
          </w:p>
          <w:p w:rsidR="001F735C" w:rsidRPr="004F7E2F" w:rsidRDefault="004C3DEA" w:rsidP="004C3DEA">
            <w:pPr>
              <w:pStyle w:val="TableParagraph"/>
              <w:spacing w:before="83" w:line="360" w:lineRule="auto"/>
              <w:rPr>
                <w:rFonts w:asciiTheme="minorEastAsia" w:eastAsiaTheme="minorEastAsia" w:hAnsiTheme="minorEastAsia" w:cs="新宋体"/>
                <w:sz w:val="24"/>
                <w:szCs w:val="24"/>
                <w:lang w:val="en-US"/>
              </w:rPr>
            </w:pPr>
            <w:r w:rsidRPr="004F7E2F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4、两台机组</w:t>
            </w:r>
            <w:r w:rsidR="00B702F0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均要</w:t>
            </w:r>
            <w:r w:rsidRPr="004F7E2F">
              <w:rPr>
                <w:rFonts w:asciiTheme="minorEastAsia" w:eastAsiaTheme="minorEastAsia" w:hAnsiTheme="minorEastAsia" w:cs="新宋体" w:hint="eastAsia"/>
                <w:sz w:val="24"/>
                <w:szCs w:val="24"/>
              </w:rPr>
              <w:t>进行冷冻油及油过滤器更换维修保养。</w:t>
            </w:r>
          </w:p>
        </w:tc>
      </w:tr>
      <w:tr w:rsidR="001F735C" w:rsidTr="004F7E2F">
        <w:trPr>
          <w:trHeight w:val="1840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4F7E2F" w:rsidRDefault="00125823">
            <w:pPr>
              <w:spacing w:line="360" w:lineRule="exact"/>
              <w:jc w:val="center"/>
              <w:rPr>
                <w:rFonts w:asciiTheme="minorEastAsia" w:eastAsiaTheme="minorEastAsia" w:hAnsiTheme="minorEastAsia" w:cs="新宋体"/>
                <w:spacing w:val="-4"/>
                <w:sz w:val="24"/>
              </w:rPr>
            </w:pPr>
            <w:r w:rsidRPr="004F7E2F">
              <w:rPr>
                <w:rFonts w:asciiTheme="minorEastAsia" w:eastAsiaTheme="minorEastAsia" w:hAnsiTheme="minorEastAsia" w:cs="新宋体" w:hint="eastAsia"/>
                <w:spacing w:val="-4"/>
                <w:sz w:val="24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4F7E2F" w:rsidRDefault="004C3D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新宋体"/>
                <w:sz w:val="24"/>
              </w:rPr>
            </w:pPr>
            <w:r w:rsidRPr="004F7E2F">
              <w:rPr>
                <w:rFonts w:asciiTheme="minorEastAsia" w:eastAsiaTheme="minorEastAsia" w:hAnsiTheme="minorEastAsia" w:hint="eastAsia"/>
                <w:sz w:val="24"/>
              </w:rPr>
              <w:t>特灵螺杆式中央空调主机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35C" w:rsidRPr="004F7E2F" w:rsidRDefault="004C3DE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新宋体"/>
                <w:sz w:val="24"/>
              </w:rPr>
            </w:pPr>
            <w:r w:rsidRPr="004F7E2F">
              <w:rPr>
                <w:rFonts w:asciiTheme="minorEastAsia" w:eastAsiaTheme="minorEastAsia" w:hAnsiTheme="minorEastAsia" w:cs="新宋体" w:hint="eastAsia"/>
                <w:sz w:val="24"/>
              </w:rPr>
              <w:t>3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EA" w:rsidRPr="004F7E2F" w:rsidRDefault="004C3DEA">
            <w:pPr>
              <w:pStyle w:val="TableParagraph"/>
              <w:spacing w:before="83" w:line="360" w:lineRule="auto"/>
              <w:rPr>
                <w:rFonts w:asciiTheme="minorEastAsia" w:eastAsiaTheme="minorEastAsia" w:hAnsiTheme="minorEastAsia" w:cs="新宋体"/>
                <w:kern w:val="2"/>
                <w:sz w:val="24"/>
                <w:szCs w:val="24"/>
                <w:lang w:val="en-US" w:bidi="ar-SA"/>
              </w:rPr>
            </w:pPr>
            <w:r w:rsidRPr="004F7E2F">
              <w:rPr>
                <w:rFonts w:asciiTheme="minorEastAsia" w:eastAsiaTheme="minorEastAsia" w:hAnsiTheme="minorEastAsia" w:cs="新宋体" w:hint="eastAsia"/>
                <w:kern w:val="2"/>
                <w:sz w:val="24"/>
                <w:szCs w:val="24"/>
                <w:lang w:val="en-US" w:bidi="ar-SA"/>
              </w:rPr>
              <w:t>1.有一台机组蒸发器进水温度显示偏差较大，需更换温度传感器；</w:t>
            </w:r>
          </w:p>
          <w:p w:rsidR="001F735C" w:rsidRPr="004F7E2F" w:rsidRDefault="004C3DEA" w:rsidP="004C3DEA">
            <w:pPr>
              <w:pStyle w:val="TableParagraph"/>
              <w:spacing w:before="83" w:line="360" w:lineRule="auto"/>
              <w:rPr>
                <w:rFonts w:asciiTheme="minorEastAsia" w:eastAsiaTheme="minorEastAsia" w:hAnsiTheme="minorEastAsia" w:cs="新宋体"/>
                <w:sz w:val="24"/>
                <w:szCs w:val="24"/>
                <w:lang w:val="en-US"/>
              </w:rPr>
            </w:pPr>
            <w:r w:rsidRPr="004F7E2F">
              <w:rPr>
                <w:rFonts w:asciiTheme="minorEastAsia" w:eastAsiaTheme="minorEastAsia" w:hAnsiTheme="minorEastAsia" w:cs="新宋体" w:hint="eastAsia"/>
                <w:kern w:val="2"/>
                <w:sz w:val="24"/>
                <w:szCs w:val="24"/>
                <w:lang w:val="en-US" w:bidi="ar-SA"/>
              </w:rPr>
              <w:t>2、</w:t>
            </w:r>
            <w:r w:rsidR="00B702F0">
              <w:rPr>
                <w:rFonts w:asciiTheme="minorEastAsia" w:eastAsiaTheme="minorEastAsia" w:hAnsiTheme="minorEastAsia" w:cs="新宋体" w:hint="eastAsia"/>
                <w:kern w:val="2"/>
                <w:sz w:val="24"/>
                <w:szCs w:val="24"/>
                <w:lang w:val="en-US" w:bidi="ar-SA"/>
              </w:rPr>
              <w:t>三</w:t>
            </w:r>
            <w:r w:rsidRPr="004F7E2F">
              <w:rPr>
                <w:rFonts w:asciiTheme="minorEastAsia" w:eastAsiaTheme="minorEastAsia" w:hAnsiTheme="minorEastAsia" w:cs="新宋体" w:hint="eastAsia"/>
                <w:kern w:val="2"/>
                <w:sz w:val="24"/>
                <w:szCs w:val="24"/>
                <w:lang w:val="en-US" w:bidi="ar-SA"/>
              </w:rPr>
              <w:t>台机组</w:t>
            </w:r>
            <w:r w:rsidR="00B702F0">
              <w:rPr>
                <w:rFonts w:asciiTheme="minorEastAsia" w:eastAsiaTheme="minorEastAsia" w:hAnsiTheme="minorEastAsia" w:cs="新宋体" w:hint="eastAsia"/>
                <w:kern w:val="2"/>
                <w:sz w:val="24"/>
                <w:szCs w:val="24"/>
                <w:lang w:val="en-US" w:bidi="ar-SA"/>
              </w:rPr>
              <w:t>均要</w:t>
            </w:r>
            <w:bookmarkStart w:id="6" w:name="_GoBack"/>
            <w:bookmarkEnd w:id="6"/>
            <w:r w:rsidRPr="004F7E2F">
              <w:rPr>
                <w:rFonts w:asciiTheme="minorEastAsia" w:eastAsiaTheme="minorEastAsia" w:hAnsiTheme="minorEastAsia" w:cs="新宋体" w:hint="eastAsia"/>
                <w:kern w:val="2"/>
                <w:sz w:val="24"/>
                <w:szCs w:val="24"/>
                <w:lang w:val="en-US" w:bidi="ar-SA"/>
              </w:rPr>
              <w:t>进行冷冻油及油过滤器更换保养。</w:t>
            </w:r>
          </w:p>
        </w:tc>
      </w:tr>
      <w:bookmarkEnd w:id="5"/>
    </w:tbl>
    <w:p w:rsidR="001F735C" w:rsidRDefault="001F735C"/>
    <w:sectPr w:rsidR="001F7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ZGEyOWZiYjZhYTI3ZTJjMGE1OTRlZGQyZWM4MjUifQ=="/>
  </w:docVars>
  <w:rsids>
    <w:rsidRoot w:val="001F735C"/>
    <w:rsid w:val="EAFE5F2F"/>
    <w:rsid w:val="00125795"/>
    <w:rsid w:val="00125823"/>
    <w:rsid w:val="001F735C"/>
    <w:rsid w:val="004C3DEA"/>
    <w:rsid w:val="004F7E2F"/>
    <w:rsid w:val="00B702F0"/>
    <w:rsid w:val="00C613D3"/>
    <w:rsid w:val="011F1024"/>
    <w:rsid w:val="043B07E0"/>
    <w:rsid w:val="04A647CA"/>
    <w:rsid w:val="06645CE4"/>
    <w:rsid w:val="076F318B"/>
    <w:rsid w:val="07A3372F"/>
    <w:rsid w:val="08FE45BD"/>
    <w:rsid w:val="09F631BF"/>
    <w:rsid w:val="0C872AD3"/>
    <w:rsid w:val="158620D5"/>
    <w:rsid w:val="15FA5851"/>
    <w:rsid w:val="16ED642E"/>
    <w:rsid w:val="183A0875"/>
    <w:rsid w:val="19CE0D87"/>
    <w:rsid w:val="1D6B43AB"/>
    <w:rsid w:val="1E0E79A5"/>
    <w:rsid w:val="1E5B61CE"/>
    <w:rsid w:val="1E96112F"/>
    <w:rsid w:val="208B38E8"/>
    <w:rsid w:val="22A5210D"/>
    <w:rsid w:val="23A25825"/>
    <w:rsid w:val="24704E73"/>
    <w:rsid w:val="24B51D00"/>
    <w:rsid w:val="282F0C70"/>
    <w:rsid w:val="284D4967"/>
    <w:rsid w:val="28AA6E91"/>
    <w:rsid w:val="29E66A99"/>
    <w:rsid w:val="2AA77D2F"/>
    <w:rsid w:val="2AE20235"/>
    <w:rsid w:val="2D0D2E0C"/>
    <w:rsid w:val="2F582406"/>
    <w:rsid w:val="36872E6A"/>
    <w:rsid w:val="397F500E"/>
    <w:rsid w:val="39EB6200"/>
    <w:rsid w:val="3CD76F0F"/>
    <w:rsid w:val="438C6599"/>
    <w:rsid w:val="438E0B42"/>
    <w:rsid w:val="4565330A"/>
    <w:rsid w:val="47663D76"/>
    <w:rsid w:val="48DB1750"/>
    <w:rsid w:val="4A6F5A85"/>
    <w:rsid w:val="4B0E1D4E"/>
    <w:rsid w:val="4B4B7FC9"/>
    <w:rsid w:val="4D874C4D"/>
    <w:rsid w:val="4E5E4D9B"/>
    <w:rsid w:val="4EE1419D"/>
    <w:rsid w:val="4F0F3A19"/>
    <w:rsid w:val="50414974"/>
    <w:rsid w:val="518659AB"/>
    <w:rsid w:val="526308B6"/>
    <w:rsid w:val="527B6BAB"/>
    <w:rsid w:val="53FB7DA9"/>
    <w:rsid w:val="54C431EA"/>
    <w:rsid w:val="58B959EF"/>
    <w:rsid w:val="599263A6"/>
    <w:rsid w:val="5B4A27DA"/>
    <w:rsid w:val="5DDD2180"/>
    <w:rsid w:val="5E077704"/>
    <w:rsid w:val="655554CA"/>
    <w:rsid w:val="65660CAD"/>
    <w:rsid w:val="666F6B8A"/>
    <w:rsid w:val="6F4E3210"/>
    <w:rsid w:val="71E35433"/>
    <w:rsid w:val="72AC4D52"/>
    <w:rsid w:val="745B7503"/>
    <w:rsid w:val="75547C2F"/>
    <w:rsid w:val="7A70323F"/>
    <w:rsid w:val="7AF761FE"/>
    <w:rsid w:val="7CB974BC"/>
    <w:rsid w:val="7E8673D6"/>
    <w:rsid w:val="7F3E53A4"/>
    <w:rsid w:val="ADFFA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380" w:lineRule="exact"/>
    </w:pPr>
    <w:rPr>
      <w:kern w:val="0"/>
      <w:sz w:val="24"/>
    </w:rPr>
  </w:style>
  <w:style w:type="paragraph" w:styleId="a4">
    <w:name w:val="annotation text"/>
    <w:basedOn w:val="a"/>
    <w:unhideWhenUsed/>
    <w:qFormat/>
    <w:pPr>
      <w:jc w:val="left"/>
    </w:pPr>
  </w:style>
  <w:style w:type="paragraph" w:styleId="a5">
    <w:name w:val="Normal (Web)"/>
    <w:basedOn w:val="a"/>
    <w:qFormat/>
    <w:rPr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styleId="a6">
    <w:name w:val="Strong"/>
    <w:basedOn w:val="a1"/>
    <w:uiPriority w:val="22"/>
    <w:qFormat/>
    <w:rsid w:val="004C3DE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line="380" w:lineRule="exact"/>
    </w:pPr>
    <w:rPr>
      <w:kern w:val="0"/>
      <w:sz w:val="24"/>
    </w:rPr>
  </w:style>
  <w:style w:type="paragraph" w:styleId="a4">
    <w:name w:val="annotation text"/>
    <w:basedOn w:val="a"/>
    <w:unhideWhenUsed/>
    <w:qFormat/>
    <w:pPr>
      <w:jc w:val="left"/>
    </w:pPr>
  </w:style>
  <w:style w:type="paragraph" w:styleId="a5">
    <w:name w:val="Normal (Web)"/>
    <w:basedOn w:val="a"/>
    <w:qFormat/>
    <w:rPr>
      <w:sz w:val="24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styleId="a6">
    <w:name w:val="Strong"/>
    <w:basedOn w:val="a1"/>
    <w:uiPriority w:val="22"/>
    <w:qFormat/>
    <w:rsid w:val="004C3DE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340</Characters>
  <Application>Microsoft Office Word</Application>
  <DocSecurity>0</DocSecurity>
  <Lines>2</Lines>
  <Paragraphs>1</Paragraphs>
  <ScaleCrop>false</ScaleCrop>
  <Company>Organization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9</cp:revision>
  <cp:lastPrinted>2024-09-04T03:14:00Z</cp:lastPrinted>
  <dcterms:created xsi:type="dcterms:W3CDTF">2024-08-12T08:03:00Z</dcterms:created>
  <dcterms:modified xsi:type="dcterms:W3CDTF">2025-02-13T00:34:00Z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25C49C8CBAB044B2A1B96DCBA3663239_12</vt:lpwstr>
  </property>
</Properties>
</file>