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554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崇左市人民医院直线加速器维保项目采购需求</w:t>
      </w:r>
      <w:bookmarkStart w:id="2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市场调研文件</w:t>
      </w:r>
    </w:p>
    <w:bookmarkEnd w:id="2"/>
    <w:p w14:paraId="0ADA3847">
      <w:pPr>
        <w:jc w:val="center"/>
        <w:rPr>
          <w:rFonts w:ascii="仿宋" w:hAnsi="仿宋" w:eastAsia="仿宋" w:cs="仿宋"/>
          <w:sz w:val="32"/>
          <w:szCs w:val="32"/>
        </w:rPr>
      </w:pPr>
    </w:p>
    <w:p w14:paraId="1CF7F46F">
      <w:pPr>
        <w:jc w:val="center"/>
        <w:rPr>
          <w:rFonts w:ascii="仿宋" w:hAnsi="仿宋" w:eastAsia="仿宋" w:cs="仿宋"/>
          <w:sz w:val="32"/>
          <w:szCs w:val="32"/>
        </w:rPr>
      </w:pPr>
    </w:p>
    <w:p w14:paraId="5D75D542">
      <w:pPr>
        <w:jc w:val="center"/>
        <w:rPr>
          <w:rFonts w:ascii="仿宋" w:hAnsi="仿宋" w:eastAsia="仿宋" w:cs="仿宋"/>
          <w:sz w:val="32"/>
          <w:szCs w:val="32"/>
        </w:rPr>
      </w:pPr>
    </w:p>
    <w:p w14:paraId="11DA0F99">
      <w:pPr>
        <w:rPr>
          <w:rFonts w:ascii="仿宋" w:hAnsi="仿宋" w:eastAsia="仿宋" w:cs="仿宋"/>
          <w:sz w:val="32"/>
          <w:szCs w:val="32"/>
        </w:rPr>
      </w:pPr>
    </w:p>
    <w:p w14:paraId="19A38BEC">
      <w:pPr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57C63633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</w:p>
    <w:p w14:paraId="1C3204BE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</w:p>
    <w:p w14:paraId="638BECB1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052035B1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</w:p>
    <w:p w14:paraId="1EA12CD2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</w:p>
    <w:p w14:paraId="58C091BE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</w:p>
    <w:p w14:paraId="67F57FF1">
      <w:pPr>
        <w:spacing w:line="360" w:lineRule="auto"/>
        <w:ind w:firstLine="1400" w:firstLineChars="500"/>
        <w:rPr>
          <w:rFonts w:ascii="宋体" w:hAnsi="宋体" w:eastAsia="宋体" w:cs="宋体"/>
          <w:sz w:val="28"/>
          <w:szCs w:val="28"/>
        </w:rPr>
      </w:pPr>
    </w:p>
    <w:p w14:paraId="241B7671">
      <w:pPr>
        <w:ind w:firstLine="2520" w:firstLineChars="9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年月日</w:t>
      </w:r>
    </w:p>
    <w:p w14:paraId="43F5053C">
      <w:pPr>
        <w:jc w:val="left"/>
        <w:rPr>
          <w:rFonts w:ascii="仿宋" w:hAnsi="仿宋" w:eastAsia="仿宋" w:cs="仿宋"/>
          <w:kern w:val="0"/>
          <w:sz w:val="24"/>
        </w:rPr>
      </w:pPr>
    </w:p>
    <w:p w14:paraId="1D3C9C92">
      <w:pPr>
        <w:jc w:val="left"/>
        <w:rPr>
          <w:rFonts w:ascii="仿宋" w:hAnsi="仿宋" w:eastAsia="仿宋" w:cs="仿宋"/>
          <w:kern w:val="0"/>
          <w:sz w:val="24"/>
        </w:rPr>
      </w:pPr>
    </w:p>
    <w:p w14:paraId="3B1579EA">
      <w:pPr>
        <w:jc w:val="left"/>
        <w:rPr>
          <w:rFonts w:ascii="仿宋" w:hAnsi="仿宋" w:eastAsia="仿宋" w:cs="仿宋"/>
          <w:kern w:val="0"/>
          <w:sz w:val="24"/>
        </w:rPr>
      </w:pPr>
    </w:p>
    <w:p w14:paraId="7D90D35A">
      <w:pPr>
        <w:jc w:val="left"/>
        <w:rPr>
          <w:rFonts w:ascii="仿宋" w:hAnsi="仿宋" w:eastAsia="仿宋" w:cs="仿宋"/>
          <w:kern w:val="0"/>
          <w:sz w:val="24"/>
        </w:rPr>
      </w:pPr>
    </w:p>
    <w:p w14:paraId="33C76A29">
      <w:pPr>
        <w:spacing w:line="360" w:lineRule="auto"/>
        <w:jc w:val="center"/>
        <w:rPr>
          <w:rStyle w:val="5"/>
          <w:rFonts w:ascii="宋体" w:hAnsi="宋体" w:eastAsia="宋体" w:cs="宋体"/>
          <w:b w:val="0"/>
          <w:bCs/>
          <w:sz w:val="24"/>
        </w:rPr>
      </w:pPr>
      <w:bookmarkStart w:id="0" w:name="OLE_LINK35"/>
      <w:bookmarkStart w:id="1" w:name="OLE_LINK37"/>
    </w:p>
    <w:p w14:paraId="18490232">
      <w:pPr>
        <w:spacing w:line="360" w:lineRule="auto"/>
        <w:jc w:val="center"/>
        <w:rPr>
          <w:rStyle w:val="5"/>
          <w:rFonts w:ascii="宋体" w:hAnsi="宋体" w:eastAsia="宋体" w:cs="宋体"/>
          <w:b w:val="0"/>
          <w:bCs/>
          <w:sz w:val="24"/>
        </w:rPr>
      </w:pPr>
    </w:p>
    <w:p w14:paraId="48DAE416">
      <w:pPr>
        <w:spacing w:line="360" w:lineRule="auto"/>
        <w:jc w:val="center"/>
        <w:rPr>
          <w:rFonts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</w:rPr>
        <w:t>报价一览表</w:t>
      </w:r>
    </w:p>
    <w:p w14:paraId="6BBAD184">
      <w:pPr>
        <w:jc w:val="left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79"/>
        <w:gridCol w:w="1726"/>
        <w:gridCol w:w="1444"/>
        <w:gridCol w:w="675"/>
        <w:gridCol w:w="656"/>
        <w:gridCol w:w="956"/>
        <w:gridCol w:w="956"/>
      </w:tblGrid>
      <w:tr w14:paraId="1049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14:paraId="16007E99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/>
            <w:vAlign w:val="center"/>
          </w:tcPr>
          <w:p w14:paraId="35A63AE3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项目名称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noWrap/>
            <w:vAlign w:val="center"/>
          </w:tcPr>
          <w:p w14:paraId="0349633C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维保方案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/>
            <w:vAlign w:val="center"/>
          </w:tcPr>
          <w:p w14:paraId="4CF08F02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单价（万元）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 w14:paraId="56857BFD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数量</w:t>
            </w:r>
          </w:p>
        </w:tc>
        <w:tc>
          <w:tcPr>
            <w:tcW w:w="656" w:type="dxa"/>
            <w:tcBorders>
              <w:tl2br w:val="nil"/>
              <w:tr2bl w:val="nil"/>
            </w:tcBorders>
            <w:noWrap/>
            <w:vAlign w:val="center"/>
          </w:tcPr>
          <w:p w14:paraId="51E48CF0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单位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/>
            <w:vAlign w:val="center"/>
          </w:tcPr>
          <w:p w14:paraId="38CCFA1E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合计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/>
            <w:vAlign w:val="center"/>
          </w:tcPr>
          <w:p w14:paraId="1029D742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备注</w:t>
            </w:r>
          </w:p>
        </w:tc>
      </w:tr>
      <w:tr w14:paraId="3FC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14:paraId="0609DA99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/>
            <w:vAlign w:val="center"/>
          </w:tcPr>
          <w:p w14:paraId="7ABA777C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noWrap/>
            <w:vAlign w:val="center"/>
          </w:tcPr>
          <w:p w14:paraId="1697287A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noWrap/>
            <w:vAlign w:val="center"/>
          </w:tcPr>
          <w:p w14:paraId="3A4D8433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vAlign w:val="center"/>
          </w:tcPr>
          <w:p w14:paraId="443FED7C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l2br w:val="nil"/>
              <w:tr2bl w:val="nil"/>
            </w:tcBorders>
            <w:noWrap/>
            <w:vAlign w:val="center"/>
          </w:tcPr>
          <w:p w14:paraId="05C9628E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</w:rPr>
              <w:t>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/>
            <w:vAlign w:val="center"/>
          </w:tcPr>
          <w:p w14:paraId="2C4C8DA6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noWrap/>
            <w:vAlign w:val="center"/>
          </w:tcPr>
          <w:p w14:paraId="26B2B38F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</w:tr>
      <w:bookmarkEnd w:id="0"/>
      <w:bookmarkEnd w:id="1"/>
    </w:tbl>
    <w:p w14:paraId="5C876A4F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备注：</w:t>
      </w:r>
    </w:p>
    <w:p w14:paraId="5B8236D3">
      <w:pPr>
        <w:numPr>
          <w:ilvl w:val="1"/>
          <w:numId w:val="1"/>
        </w:numPr>
        <w:snapToGrid w:val="0"/>
        <w:spacing w:line="360" w:lineRule="auto"/>
        <w:ind w:left="0" w:firstLine="482" w:firstLineChars="201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报价表须加盖公章。</w:t>
      </w:r>
    </w:p>
    <w:p w14:paraId="552B98D6">
      <w:pPr>
        <w:numPr>
          <w:ilvl w:val="1"/>
          <w:numId w:val="1"/>
        </w:numPr>
        <w:tabs>
          <w:tab w:val="left" w:pos="1200"/>
        </w:tabs>
        <w:snapToGrid w:val="0"/>
        <w:spacing w:line="360" w:lineRule="auto"/>
        <w:ind w:left="0" w:firstLine="482" w:firstLineChars="201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28779358">
      <w:pPr>
        <w:tabs>
          <w:tab w:val="left" w:pos="1200"/>
        </w:tabs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3．所有价格均以人民币作为货币单位填写及计算。</w:t>
      </w:r>
    </w:p>
    <w:p w14:paraId="7D07975A">
      <w:pPr>
        <w:spacing w:line="36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 w14:paraId="2B599D72">
      <w:pPr>
        <w:spacing w:line="360" w:lineRule="auto"/>
        <w:jc w:val="center"/>
        <w:rPr>
          <w:rStyle w:val="5"/>
          <w:rFonts w:ascii="宋体" w:hAnsi="宋体" w:eastAsia="宋体" w:cs="宋体"/>
          <w:b w:val="0"/>
          <w:bCs/>
          <w:sz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</w:rPr>
        <w:t xml:space="preserve">供应商名称（单位盖公章）：                             </w:t>
      </w:r>
    </w:p>
    <w:p w14:paraId="445BEBA2">
      <w:pPr>
        <w:spacing w:line="360" w:lineRule="auto"/>
        <w:jc w:val="center"/>
        <w:rPr>
          <w:rStyle w:val="5"/>
          <w:rFonts w:ascii="宋体" w:hAnsi="宋体" w:eastAsia="宋体" w:cs="宋体"/>
          <w:b w:val="0"/>
          <w:bCs/>
          <w:sz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</w:rPr>
        <w:t xml:space="preserve">                               日  期：</w:t>
      </w:r>
    </w:p>
    <w:p w14:paraId="6A941AFD">
      <w:pPr>
        <w:spacing w:line="360" w:lineRule="auto"/>
        <w:rPr>
          <w:rFonts w:ascii="仿宋" w:hAnsi="仿宋" w:eastAsia="仿宋" w:cs="仿宋"/>
          <w:color w:val="000000"/>
          <w:sz w:val="28"/>
          <w:szCs w:val="28"/>
        </w:rPr>
      </w:pPr>
    </w:p>
    <w:p w14:paraId="76D7110D"/>
    <w:p w14:paraId="170D0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B798E"/>
    <w:rsid w:val="13A43BC7"/>
    <w:rsid w:val="445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2025-12-31T09:30:00Z</dcterms:created>
  <dc:creator>初见的样子</dc:creator>
  <cp:lastModifiedBy>初见的样子</cp:lastModifiedBy>
  <dcterms:modified xsi:type="dcterms:W3CDTF">2025-12-31T09:31:18Z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C97C12F9B7BC46F78796613A21F30FB0_13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