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DABF8">
      <w:pPr>
        <w:jc w:val="center"/>
        <w:rPr>
          <w:rFonts w:hint="eastAsia" w:ascii="仿宋" w:hAnsi="仿宋" w:eastAsia="仿宋" w:cs="仿宋"/>
          <w:sz w:val="24"/>
        </w:rPr>
      </w:pPr>
      <w:bookmarkStart w:id="36" w:name="_GoBack"/>
      <w:bookmarkEnd w:id="36"/>
    </w:p>
    <w:p w14:paraId="77E6A46E">
      <w:pPr>
        <w:pStyle w:val="4"/>
        <w:rPr>
          <w:rFonts w:hint="eastAsia"/>
        </w:rPr>
      </w:pPr>
    </w:p>
    <w:p w14:paraId="096AF4A5">
      <w:pPr>
        <w:jc w:val="center"/>
        <w:rPr>
          <w:rFonts w:hint="eastAsia" w:ascii="仿宋" w:hAnsi="仿宋" w:eastAsia="仿宋" w:cs="仿宋"/>
          <w:sz w:val="24"/>
        </w:rPr>
      </w:pPr>
    </w:p>
    <w:p w14:paraId="7F9C2CF7">
      <w:pPr>
        <w:jc w:val="center"/>
        <w:rPr>
          <w:rFonts w:hint="eastAsia" w:ascii="仿宋" w:hAnsi="仿宋" w:eastAsia="仿宋" w:cs="仿宋"/>
          <w:sz w:val="24"/>
        </w:rPr>
      </w:pPr>
    </w:p>
    <w:p w14:paraId="1EE1114D">
      <w:pPr>
        <w:jc w:val="center"/>
        <w:rPr>
          <w:rFonts w:hint="eastAsia" w:ascii="仿宋" w:hAnsi="仿宋" w:eastAsia="仿宋" w:cs="仿宋"/>
          <w:sz w:val="24"/>
        </w:rPr>
      </w:pPr>
    </w:p>
    <w:p w14:paraId="48835763">
      <w:pPr>
        <w:jc w:val="center"/>
        <w:rPr>
          <w:rFonts w:hint="eastAsia" w:ascii="仿宋" w:hAnsi="仿宋" w:eastAsia="仿宋" w:cs="仿宋"/>
          <w:sz w:val="24"/>
        </w:rPr>
      </w:pPr>
    </w:p>
    <w:p w14:paraId="0519ADB5">
      <w:pPr>
        <w:jc w:val="center"/>
        <w:rPr>
          <w:rFonts w:hint="eastAsia" w:ascii="仿宋" w:hAnsi="仿宋" w:eastAsia="仿宋" w:cs="仿宋"/>
          <w:sz w:val="24"/>
        </w:rPr>
      </w:pPr>
    </w:p>
    <w:p w14:paraId="61B09E3C">
      <w:pPr>
        <w:spacing w:line="360" w:lineRule="auto"/>
        <w:jc w:val="center"/>
        <w:rPr>
          <w:rFonts w:hint="eastAsia" w:ascii="宋体" w:hAnsi="宋体" w:eastAsia="宋体" w:cs="宋体"/>
          <w:b/>
          <w:bCs/>
          <w:sz w:val="48"/>
          <w:szCs w:val="48"/>
          <w:lang w:val="en-US" w:eastAsia="zh-CN"/>
        </w:rPr>
      </w:pPr>
      <w:r>
        <w:rPr>
          <w:rFonts w:hint="eastAsia" w:ascii="方正公文小标宋" w:hAnsi="方正公文小标宋" w:eastAsia="方正公文小标宋" w:cs="方正公文小标宋"/>
          <w:b w:val="0"/>
          <w:bCs w:val="0"/>
          <w:sz w:val="48"/>
          <w:szCs w:val="48"/>
          <w:lang w:val="en-US" w:eastAsia="zh-CN"/>
        </w:rPr>
        <w:t>崇左市人民医院全自动血液分析仪流水线采购项目采购需求市场调研文件</w:t>
      </w:r>
    </w:p>
    <w:p w14:paraId="73311D89">
      <w:pPr>
        <w:jc w:val="center"/>
        <w:rPr>
          <w:rFonts w:hint="eastAsia" w:ascii="仿宋" w:hAnsi="仿宋" w:eastAsia="仿宋" w:cs="仿宋"/>
          <w:sz w:val="32"/>
          <w:szCs w:val="32"/>
        </w:rPr>
      </w:pPr>
    </w:p>
    <w:p w14:paraId="2EAB31FA">
      <w:pPr>
        <w:jc w:val="center"/>
        <w:rPr>
          <w:rFonts w:hint="eastAsia" w:ascii="仿宋" w:hAnsi="仿宋" w:eastAsia="仿宋" w:cs="仿宋"/>
          <w:sz w:val="32"/>
          <w:szCs w:val="32"/>
        </w:rPr>
      </w:pPr>
    </w:p>
    <w:p w14:paraId="15A7CEFB">
      <w:pPr>
        <w:jc w:val="center"/>
        <w:rPr>
          <w:rFonts w:hint="eastAsia" w:ascii="仿宋" w:hAnsi="仿宋" w:eastAsia="仿宋" w:cs="仿宋"/>
          <w:sz w:val="32"/>
          <w:szCs w:val="32"/>
        </w:rPr>
      </w:pPr>
    </w:p>
    <w:p w14:paraId="565EEDB8">
      <w:pPr>
        <w:rPr>
          <w:rFonts w:hint="eastAsia" w:ascii="仿宋" w:hAnsi="仿宋" w:eastAsia="仿宋" w:cs="仿宋"/>
          <w:sz w:val="32"/>
          <w:szCs w:val="32"/>
        </w:rPr>
      </w:pPr>
    </w:p>
    <w:p w14:paraId="7E632B0C">
      <w:pPr>
        <w:jc w:val="left"/>
        <w:rPr>
          <w:rFonts w:hint="eastAsia" w:ascii="仿宋" w:hAnsi="仿宋" w:eastAsia="仿宋" w:cs="仿宋"/>
          <w:kern w:val="0"/>
          <w:sz w:val="32"/>
          <w:szCs w:val="32"/>
        </w:rPr>
      </w:pPr>
    </w:p>
    <w:p w14:paraId="0140ABA0">
      <w:pPr>
        <w:spacing w:line="360" w:lineRule="auto"/>
        <w:ind w:right="-92" w:rightChars="-44" w:firstLine="1400" w:firstLineChars="500"/>
        <w:rPr>
          <w:rFonts w:hint="eastAsia" w:ascii="方正公文小标宋" w:hAnsi="方正公文小标宋" w:eastAsia="方正公文小标宋" w:cs="方正公文小标宋"/>
          <w:b w:val="0"/>
          <w:bCs w:val="0"/>
          <w:sz w:val="28"/>
          <w:szCs w:val="28"/>
        </w:rPr>
      </w:pPr>
      <w:r>
        <w:rPr>
          <w:rFonts w:hint="eastAsia" w:ascii="方正公文小标宋" w:hAnsi="方正公文小标宋" w:eastAsia="方正公文小标宋" w:cs="方正公文小标宋"/>
          <w:b w:val="0"/>
          <w:bCs w:val="0"/>
          <w:sz w:val="28"/>
          <w:szCs w:val="28"/>
        </w:rPr>
        <w:t>公司名称（盖章）：</w:t>
      </w:r>
      <w:r>
        <w:rPr>
          <w:rFonts w:hint="eastAsia" w:ascii="方正公文小标宋" w:hAnsi="方正公文小标宋" w:eastAsia="方正公文小标宋" w:cs="方正公文小标宋"/>
          <w:b w:val="0"/>
          <w:bCs w:val="0"/>
          <w:sz w:val="28"/>
          <w:szCs w:val="28"/>
          <w:u w:val="single"/>
        </w:rPr>
        <w:t xml:space="preserve">                          </w:t>
      </w:r>
    </w:p>
    <w:p w14:paraId="46D7EAD1">
      <w:pPr>
        <w:spacing w:line="360" w:lineRule="auto"/>
        <w:ind w:firstLine="1400" w:firstLineChars="500"/>
        <w:rPr>
          <w:rFonts w:hint="eastAsia" w:ascii="方正公文小标宋" w:hAnsi="方正公文小标宋" w:eastAsia="方正公文小标宋" w:cs="方正公文小标宋"/>
          <w:b w:val="0"/>
          <w:bCs w:val="0"/>
          <w:sz w:val="28"/>
          <w:szCs w:val="28"/>
        </w:rPr>
      </w:pPr>
      <w:r>
        <w:rPr>
          <w:rFonts w:hint="eastAsia" w:ascii="方正公文小标宋" w:hAnsi="方正公文小标宋" w:eastAsia="方正公文小标宋" w:cs="方正公文小标宋"/>
          <w:b w:val="0"/>
          <w:bCs w:val="0"/>
          <w:sz w:val="28"/>
          <w:szCs w:val="28"/>
        </w:rPr>
        <w:t>联系人姓名：</w:t>
      </w:r>
      <w:r>
        <w:rPr>
          <w:rFonts w:hint="eastAsia" w:ascii="方正公文小标宋" w:hAnsi="方正公文小标宋" w:eastAsia="方正公文小标宋" w:cs="方正公文小标宋"/>
          <w:b w:val="0"/>
          <w:bCs w:val="0"/>
          <w:sz w:val="28"/>
          <w:szCs w:val="28"/>
          <w:u w:val="single"/>
        </w:rPr>
        <w:t xml:space="preserve">                                </w:t>
      </w:r>
    </w:p>
    <w:p w14:paraId="5997DC34">
      <w:pPr>
        <w:spacing w:line="360" w:lineRule="auto"/>
        <w:ind w:firstLine="1400" w:firstLineChars="500"/>
        <w:rPr>
          <w:rFonts w:hint="eastAsia" w:ascii="方正公文小标宋" w:hAnsi="方正公文小标宋" w:eastAsia="方正公文小标宋" w:cs="方正公文小标宋"/>
          <w:b w:val="0"/>
          <w:bCs w:val="0"/>
          <w:sz w:val="28"/>
          <w:szCs w:val="28"/>
        </w:rPr>
      </w:pPr>
      <w:r>
        <w:rPr>
          <w:rFonts w:hint="eastAsia" w:ascii="方正公文小标宋" w:hAnsi="方正公文小标宋" w:eastAsia="方正公文小标宋" w:cs="方正公文小标宋"/>
          <w:b w:val="0"/>
          <w:bCs w:val="0"/>
          <w:sz w:val="28"/>
          <w:szCs w:val="28"/>
        </w:rPr>
        <w:t>联系方式：</w:t>
      </w:r>
      <w:r>
        <w:rPr>
          <w:rFonts w:hint="eastAsia" w:ascii="方正公文小标宋" w:hAnsi="方正公文小标宋" w:eastAsia="方正公文小标宋" w:cs="方正公文小标宋"/>
          <w:b w:val="0"/>
          <w:bCs w:val="0"/>
          <w:sz w:val="28"/>
          <w:szCs w:val="28"/>
          <w:u w:val="single"/>
        </w:rPr>
        <w:t xml:space="preserve">                                  </w:t>
      </w:r>
    </w:p>
    <w:p w14:paraId="089B3939">
      <w:pPr>
        <w:spacing w:line="360" w:lineRule="auto"/>
        <w:ind w:left="0" w:leftChars="0" w:firstLine="1400" w:firstLineChars="500"/>
        <w:rPr>
          <w:rFonts w:hint="eastAsia" w:ascii="方正公文小标宋" w:hAnsi="方正公文小标宋" w:eastAsia="方正公文小标宋" w:cs="方正公文小标宋"/>
          <w:b w:val="0"/>
          <w:bCs w:val="0"/>
          <w:sz w:val="28"/>
          <w:szCs w:val="28"/>
          <w:u w:val="single"/>
        </w:rPr>
      </w:pPr>
      <w:r>
        <w:rPr>
          <w:rFonts w:hint="eastAsia" w:ascii="方正公文小标宋" w:hAnsi="方正公文小标宋" w:eastAsia="方正公文小标宋" w:cs="方正公文小标宋"/>
          <w:b w:val="0"/>
          <w:bCs w:val="0"/>
          <w:sz w:val="28"/>
          <w:szCs w:val="28"/>
          <w:lang w:val="en-US" w:eastAsia="zh-CN"/>
        </w:rPr>
        <w:t>邮箱</w:t>
      </w:r>
      <w:r>
        <w:rPr>
          <w:rFonts w:hint="eastAsia" w:ascii="方正公文小标宋" w:hAnsi="方正公文小标宋" w:eastAsia="方正公文小标宋" w:cs="方正公文小标宋"/>
          <w:b w:val="0"/>
          <w:bCs w:val="0"/>
          <w:sz w:val="28"/>
          <w:szCs w:val="28"/>
        </w:rPr>
        <w:t>地址：</w:t>
      </w:r>
      <w:r>
        <w:rPr>
          <w:rFonts w:hint="eastAsia" w:ascii="方正公文小标宋" w:hAnsi="方正公文小标宋" w:eastAsia="方正公文小标宋" w:cs="方正公文小标宋"/>
          <w:b w:val="0"/>
          <w:bCs w:val="0"/>
          <w:sz w:val="28"/>
          <w:szCs w:val="28"/>
          <w:u w:val="single"/>
        </w:rPr>
        <w:t xml:space="preserve">                                  </w:t>
      </w:r>
    </w:p>
    <w:p w14:paraId="4EAA935D">
      <w:pPr>
        <w:spacing w:line="360" w:lineRule="auto"/>
        <w:ind w:firstLine="1400" w:firstLineChars="500"/>
        <w:rPr>
          <w:rFonts w:hint="eastAsia" w:ascii="方正公文小标宋" w:hAnsi="方正公文小标宋" w:eastAsia="方正公文小标宋" w:cs="方正公文小标宋"/>
          <w:b w:val="0"/>
          <w:bCs w:val="0"/>
          <w:sz w:val="28"/>
          <w:szCs w:val="28"/>
          <w:u w:val="single"/>
        </w:rPr>
      </w:pPr>
    </w:p>
    <w:p w14:paraId="1CBA15DB">
      <w:pPr>
        <w:spacing w:line="360" w:lineRule="auto"/>
        <w:ind w:firstLine="1400" w:firstLineChars="500"/>
        <w:rPr>
          <w:rFonts w:hint="eastAsia" w:ascii="方正公文小标宋" w:hAnsi="方正公文小标宋" w:eastAsia="方正公文小标宋" w:cs="方正公文小标宋"/>
          <w:b w:val="0"/>
          <w:bCs w:val="0"/>
          <w:sz w:val="28"/>
          <w:szCs w:val="28"/>
          <w:u w:val="single"/>
        </w:rPr>
      </w:pPr>
    </w:p>
    <w:p w14:paraId="2CD07B14">
      <w:pPr>
        <w:spacing w:line="360" w:lineRule="auto"/>
        <w:ind w:firstLine="1400" w:firstLineChars="500"/>
        <w:rPr>
          <w:rFonts w:hint="eastAsia" w:ascii="方正公文小标宋" w:hAnsi="方正公文小标宋" w:eastAsia="方正公文小标宋" w:cs="方正公文小标宋"/>
          <w:b w:val="0"/>
          <w:bCs w:val="0"/>
          <w:sz w:val="28"/>
          <w:szCs w:val="28"/>
        </w:rPr>
      </w:pPr>
    </w:p>
    <w:p w14:paraId="2C95BE5D">
      <w:pPr>
        <w:ind w:left="0" w:leftChars="0" w:firstLine="2100" w:firstLineChars="750"/>
        <w:jc w:val="left"/>
        <w:rPr>
          <w:rFonts w:hint="eastAsia" w:ascii="方正公文小标宋" w:hAnsi="方正公文小标宋" w:eastAsia="方正公文小标宋" w:cs="方正公文小标宋"/>
          <w:b w:val="0"/>
          <w:bCs w:val="0"/>
          <w:sz w:val="28"/>
          <w:szCs w:val="28"/>
        </w:rPr>
      </w:pPr>
      <w:r>
        <w:rPr>
          <w:rFonts w:hint="eastAsia" w:ascii="方正公文小标宋" w:hAnsi="方正公文小标宋" w:eastAsia="方正公文小标宋" w:cs="方正公文小标宋"/>
          <w:b w:val="0"/>
          <w:bCs w:val="0"/>
          <w:sz w:val="28"/>
          <w:szCs w:val="28"/>
          <w:u w:val="single"/>
        </w:rPr>
        <w:t xml:space="preserve">          </w:t>
      </w:r>
      <w:r>
        <w:rPr>
          <w:rFonts w:hint="eastAsia" w:ascii="方正公文小标宋" w:hAnsi="方正公文小标宋" w:eastAsia="方正公文小标宋" w:cs="方正公文小标宋"/>
          <w:b w:val="0"/>
          <w:bCs w:val="0"/>
          <w:sz w:val="28"/>
          <w:szCs w:val="28"/>
        </w:rPr>
        <w:t>年</w:t>
      </w:r>
      <w:r>
        <w:rPr>
          <w:rFonts w:hint="eastAsia" w:ascii="方正公文小标宋" w:hAnsi="方正公文小标宋" w:eastAsia="方正公文小标宋" w:cs="方正公文小标宋"/>
          <w:b w:val="0"/>
          <w:bCs w:val="0"/>
          <w:sz w:val="28"/>
          <w:szCs w:val="28"/>
          <w:u w:val="single"/>
        </w:rPr>
        <w:t xml:space="preserve">        </w:t>
      </w:r>
      <w:r>
        <w:rPr>
          <w:rFonts w:hint="eastAsia" w:ascii="方正公文小标宋" w:hAnsi="方正公文小标宋" w:eastAsia="方正公文小标宋" w:cs="方正公文小标宋"/>
          <w:b w:val="0"/>
          <w:bCs w:val="0"/>
          <w:sz w:val="28"/>
          <w:szCs w:val="28"/>
        </w:rPr>
        <w:t>月</w:t>
      </w:r>
      <w:r>
        <w:rPr>
          <w:rFonts w:hint="eastAsia" w:ascii="方正公文小标宋" w:hAnsi="方正公文小标宋" w:eastAsia="方正公文小标宋" w:cs="方正公文小标宋"/>
          <w:b w:val="0"/>
          <w:bCs w:val="0"/>
          <w:sz w:val="28"/>
          <w:szCs w:val="28"/>
          <w:u w:val="single"/>
        </w:rPr>
        <w:t xml:space="preserve">        </w:t>
      </w:r>
      <w:r>
        <w:rPr>
          <w:rFonts w:hint="eastAsia" w:ascii="方正公文小标宋" w:hAnsi="方正公文小标宋" w:eastAsia="方正公文小标宋" w:cs="方正公文小标宋"/>
          <w:b w:val="0"/>
          <w:bCs w:val="0"/>
          <w:sz w:val="28"/>
          <w:szCs w:val="28"/>
        </w:rPr>
        <w:t>日</w:t>
      </w:r>
    </w:p>
    <w:p w14:paraId="41F41E6F">
      <w:pPr>
        <w:jc w:val="left"/>
        <w:rPr>
          <w:rFonts w:hint="eastAsia" w:ascii="仿宋" w:hAnsi="仿宋" w:eastAsia="仿宋" w:cs="仿宋"/>
          <w:kern w:val="0"/>
          <w:sz w:val="24"/>
        </w:rPr>
      </w:pPr>
    </w:p>
    <w:p w14:paraId="225E59C7">
      <w:pPr>
        <w:jc w:val="left"/>
        <w:rPr>
          <w:rFonts w:hint="eastAsia" w:ascii="仿宋" w:hAnsi="仿宋" w:eastAsia="仿宋" w:cs="仿宋"/>
          <w:kern w:val="0"/>
          <w:sz w:val="24"/>
        </w:rPr>
      </w:pPr>
    </w:p>
    <w:p w14:paraId="64F59EA5">
      <w:pPr>
        <w:jc w:val="left"/>
        <w:rPr>
          <w:rFonts w:hint="eastAsia" w:ascii="仿宋" w:hAnsi="仿宋" w:eastAsia="仿宋" w:cs="仿宋"/>
          <w:kern w:val="0"/>
          <w:sz w:val="24"/>
        </w:rPr>
      </w:pPr>
    </w:p>
    <w:p w14:paraId="41D146C8">
      <w:pPr>
        <w:spacing w:line="360" w:lineRule="auto"/>
        <w:jc w:val="center"/>
        <w:rPr>
          <w:rStyle w:val="10"/>
          <w:rFonts w:hint="eastAsia" w:ascii="宋体" w:hAnsi="宋体" w:eastAsia="宋体" w:cs="宋体"/>
          <w:b w:val="0"/>
          <w:bCs/>
          <w:sz w:val="24"/>
          <w:szCs w:val="24"/>
        </w:rPr>
      </w:pPr>
      <w:bookmarkStart w:id="0" w:name="OLE_LINK35"/>
      <w:bookmarkStart w:id="1" w:name="OLE_LINK37"/>
    </w:p>
    <w:p w14:paraId="05C89379">
      <w:pPr>
        <w:spacing w:line="360" w:lineRule="auto"/>
        <w:jc w:val="center"/>
        <w:rPr>
          <w:rFonts w:hint="eastAsia" w:ascii="方正公文小标宋" w:hAnsi="方正公文小标宋" w:eastAsia="方正公文小标宋" w:cs="方正公文小标宋"/>
          <w:b/>
          <w:bCs/>
          <w:sz w:val="44"/>
          <w:szCs w:val="44"/>
          <w:lang w:val="en-US" w:eastAsia="zh-CN"/>
        </w:rPr>
        <w:sectPr>
          <w:pgSz w:w="11906" w:h="16838"/>
          <w:pgMar w:top="1440" w:right="1800" w:bottom="1440" w:left="1800" w:header="851" w:footer="992" w:gutter="0"/>
          <w:cols w:space="425" w:num="1"/>
          <w:docGrid w:type="lines" w:linePitch="312" w:charSpace="0"/>
        </w:sectPr>
      </w:pPr>
    </w:p>
    <w:p w14:paraId="56259525">
      <w:pPr>
        <w:spacing w:line="360" w:lineRule="auto"/>
        <w:jc w:val="center"/>
        <w:rPr>
          <w:rFonts w:hint="eastAsia" w:ascii="宋体" w:hAnsi="宋体" w:eastAsia="宋体" w:cs="宋体"/>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目 录</w:t>
      </w:r>
    </w:p>
    <w:p w14:paraId="490D6638">
      <w:pPr>
        <w:pStyle w:val="4"/>
      </w:pPr>
    </w:p>
    <w:sdt>
      <w:sdtPr>
        <w:rPr>
          <w:rFonts w:ascii="宋体" w:hAnsi="宋体" w:eastAsia="宋体" w:cstheme="minorBidi"/>
          <w:kern w:val="2"/>
          <w:sz w:val="21"/>
          <w:szCs w:val="24"/>
          <w:lang w:val="en-US" w:eastAsia="zh-CN" w:bidi="ar-SA"/>
        </w:rPr>
        <w:id w:val="147456635"/>
        <w15:color w:val="DBDBDB"/>
        <w:docPartObj>
          <w:docPartGallery w:val="Table of Contents"/>
          <w:docPartUnique/>
        </w:docPartObj>
      </w:sdtPr>
      <w:sdtEndPr>
        <w:rPr>
          <w:rFonts w:hint="eastAsia" w:ascii="宋体" w:hAnsi="宋体" w:eastAsia="宋体" w:cs="宋体"/>
          <w:strike/>
          <w:kern w:val="2"/>
          <w:sz w:val="24"/>
          <w:szCs w:val="24"/>
          <w:lang w:val="en-US" w:eastAsia="zh-CN" w:bidi="ar-SA"/>
        </w:rPr>
      </w:sdtEndPr>
      <w:sdtContent>
        <w:p w14:paraId="580C469A">
          <w:pPr>
            <w:spacing w:before="0" w:beforeLines="0" w:after="0" w:afterLines="0" w:line="240" w:lineRule="auto"/>
            <w:ind w:left="0" w:leftChars="0" w:right="0" w:rightChars="0" w:firstLine="0" w:firstLineChars="0"/>
            <w:jc w:val="center"/>
          </w:pPr>
        </w:p>
        <w:p w14:paraId="5DC0ABB3">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trike/>
              <w:sz w:val="24"/>
              <w:szCs w:val="24"/>
            </w:rPr>
            <w:fldChar w:fldCharType="begin"/>
          </w:r>
          <w:r>
            <w:rPr>
              <w:rFonts w:hint="eastAsia" w:ascii="宋体" w:hAnsi="宋体" w:eastAsia="宋体" w:cs="宋体"/>
              <w:strike/>
              <w:sz w:val="24"/>
              <w:szCs w:val="24"/>
            </w:rPr>
            <w:instrText xml:space="preserve">TOC \o "1-1" \h \u </w:instrText>
          </w:r>
          <w:r>
            <w:rPr>
              <w:rFonts w:hint="eastAsia" w:ascii="宋体" w:hAnsi="宋体" w:eastAsia="宋体" w:cs="宋体"/>
              <w:strike/>
              <w:sz w:val="24"/>
              <w:szCs w:val="24"/>
            </w:rPr>
            <w:fldChar w:fldCharType="separate"/>
          </w:r>
          <w:r>
            <w:rPr>
              <w:rFonts w:hint="eastAsia" w:ascii="宋体" w:hAnsi="宋体" w:eastAsia="宋体" w:cs="宋体"/>
              <w:strike/>
              <w:sz w:val="24"/>
              <w:szCs w:val="24"/>
            </w:rPr>
            <w:fldChar w:fldCharType="begin"/>
          </w:r>
          <w:r>
            <w:rPr>
              <w:rFonts w:hint="eastAsia" w:ascii="宋体" w:hAnsi="宋体" w:eastAsia="宋体" w:cs="宋体"/>
              <w:strike/>
              <w:sz w:val="24"/>
              <w:szCs w:val="24"/>
            </w:rPr>
            <w:instrText xml:space="preserve"> HYPERLINK \l _Toc4331 </w:instrText>
          </w:r>
          <w:r>
            <w:rPr>
              <w:rFonts w:hint="eastAsia" w:ascii="宋体" w:hAnsi="宋体" w:eastAsia="宋体" w:cs="宋体"/>
              <w:strike/>
              <w:sz w:val="24"/>
              <w:szCs w:val="24"/>
            </w:rPr>
            <w:fldChar w:fldCharType="separate"/>
          </w:r>
          <w:r>
            <w:rPr>
              <w:rFonts w:hint="eastAsia" w:ascii="宋体" w:hAnsi="宋体" w:eastAsia="宋体" w:cs="宋体"/>
              <w:sz w:val="24"/>
              <w:szCs w:val="24"/>
              <w:lang w:val="en-US" w:eastAsia="zh-CN"/>
            </w:rPr>
            <w:t>一、 公司简介、相关证件及授权委托书等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_Toc4331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trike/>
              <w:sz w:val="24"/>
              <w:szCs w:val="24"/>
            </w:rPr>
            <w:fldChar w:fldCharType="end"/>
          </w:r>
        </w:p>
        <w:p w14:paraId="2E78EDF7">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trike/>
              <w:sz w:val="24"/>
              <w:szCs w:val="24"/>
            </w:rPr>
            <w:fldChar w:fldCharType="begin"/>
          </w:r>
          <w:r>
            <w:rPr>
              <w:rFonts w:hint="eastAsia" w:ascii="宋体" w:hAnsi="宋体" w:eastAsia="宋体" w:cs="宋体"/>
              <w:strike/>
              <w:sz w:val="24"/>
              <w:szCs w:val="24"/>
            </w:rPr>
            <w:instrText xml:space="preserve"> HYPERLINK \l _Toc9036 </w:instrText>
          </w:r>
          <w:r>
            <w:rPr>
              <w:rFonts w:hint="eastAsia" w:ascii="宋体" w:hAnsi="宋体" w:eastAsia="宋体" w:cs="宋体"/>
              <w:strike/>
              <w:sz w:val="24"/>
              <w:szCs w:val="24"/>
            </w:rPr>
            <w:fldChar w:fldCharType="separate"/>
          </w:r>
          <w:r>
            <w:rPr>
              <w:rFonts w:hint="eastAsia" w:ascii="宋体" w:hAnsi="宋体" w:eastAsia="宋体" w:cs="宋体"/>
              <w:sz w:val="24"/>
              <w:szCs w:val="24"/>
              <w:lang w:val="en-US" w:eastAsia="zh-CN"/>
            </w:rPr>
            <w:t>二、</w:t>
          </w:r>
          <w:r>
            <w:rPr>
              <w:rFonts w:hint="eastAsia" w:ascii="宋体" w:hAnsi="宋体" w:eastAsia="宋体" w:cs="宋体"/>
              <w:sz w:val="24"/>
              <w:szCs w:val="24"/>
            </w:rPr>
            <w:t>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trike/>
              <w:sz w:val="24"/>
              <w:szCs w:val="24"/>
            </w:rPr>
            <w:fldChar w:fldCharType="end"/>
          </w:r>
        </w:p>
        <w:p w14:paraId="513524BF">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trike/>
              <w:sz w:val="24"/>
              <w:szCs w:val="24"/>
            </w:rPr>
            <w:fldChar w:fldCharType="begin"/>
          </w:r>
          <w:r>
            <w:rPr>
              <w:rFonts w:hint="eastAsia" w:ascii="宋体" w:hAnsi="宋体" w:eastAsia="宋体" w:cs="宋体"/>
              <w:strike/>
              <w:sz w:val="24"/>
              <w:szCs w:val="24"/>
            </w:rPr>
            <w:instrText xml:space="preserve"> HYPERLINK \l _Toc798 </w:instrText>
          </w:r>
          <w:r>
            <w:rPr>
              <w:rFonts w:hint="eastAsia" w:ascii="宋体" w:hAnsi="宋体" w:eastAsia="宋体" w:cs="宋体"/>
              <w:strike/>
              <w:sz w:val="24"/>
              <w:szCs w:val="24"/>
            </w:rPr>
            <w:fldChar w:fldCharType="separate"/>
          </w:r>
          <w:r>
            <w:rPr>
              <w:rFonts w:hint="eastAsia" w:ascii="宋体" w:hAnsi="宋体" w:eastAsia="宋体" w:cs="宋体"/>
              <w:sz w:val="24"/>
              <w:szCs w:val="24"/>
              <w:lang w:val="en-US" w:eastAsia="zh-CN"/>
            </w:rPr>
            <w:t>三、 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trike/>
              <w:sz w:val="24"/>
              <w:szCs w:val="24"/>
            </w:rPr>
            <w:fldChar w:fldCharType="end"/>
          </w:r>
        </w:p>
        <w:p w14:paraId="687BEE22">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trike/>
              <w:sz w:val="24"/>
              <w:szCs w:val="24"/>
            </w:rPr>
            <w:fldChar w:fldCharType="begin"/>
          </w:r>
          <w:r>
            <w:rPr>
              <w:rFonts w:hint="eastAsia" w:ascii="宋体" w:hAnsi="宋体" w:eastAsia="宋体" w:cs="宋体"/>
              <w:strike/>
              <w:sz w:val="24"/>
              <w:szCs w:val="24"/>
            </w:rPr>
            <w:instrText xml:space="preserve"> HYPERLINK \l _Toc2993 </w:instrText>
          </w:r>
          <w:r>
            <w:rPr>
              <w:rFonts w:hint="eastAsia" w:ascii="宋体" w:hAnsi="宋体" w:eastAsia="宋体" w:cs="宋体"/>
              <w:strike/>
              <w:sz w:val="24"/>
              <w:szCs w:val="24"/>
            </w:rPr>
            <w:fldChar w:fldCharType="separate"/>
          </w:r>
          <w:r>
            <w:rPr>
              <w:rFonts w:hint="eastAsia" w:ascii="宋体" w:hAnsi="宋体" w:eastAsia="宋体" w:cs="宋体"/>
              <w:sz w:val="24"/>
              <w:szCs w:val="24"/>
              <w:lang w:val="en-US" w:eastAsia="zh-CN"/>
            </w:rPr>
            <w:t>四、 报名产品的详细参数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trike/>
              <w:sz w:val="24"/>
              <w:szCs w:val="24"/>
            </w:rPr>
            <w:fldChar w:fldCharType="end"/>
          </w:r>
        </w:p>
        <w:p w14:paraId="0734A172">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trike/>
              <w:sz w:val="24"/>
              <w:szCs w:val="24"/>
            </w:rPr>
            <w:fldChar w:fldCharType="begin"/>
          </w:r>
          <w:r>
            <w:rPr>
              <w:rFonts w:hint="eastAsia" w:ascii="宋体" w:hAnsi="宋体" w:eastAsia="宋体" w:cs="宋体"/>
              <w:strike/>
              <w:sz w:val="24"/>
              <w:szCs w:val="24"/>
            </w:rPr>
            <w:instrText xml:space="preserve"> HYPERLINK \l _Toc31775 </w:instrText>
          </w:r>
          <w:r>
            <w:rPr>
              <w:rFonts w:hint="eastAsia" w:ascii="宋体" w:hAnsi="宋体" w:eastAsia="宋体" w:cs="宋体"/>
              <w:strike/>
              <w:sz w:val="24"/>
              <w:szCs w:val="24"/>
            </w:rPr>
            <w:fldChar w:fldCharType="separate"/>
          </w:r>
          <w:r>
            <w:rPr>
              <w:rFonts w:hint="eastAsia" w:ascii="宋体" w:hAnsi="宋体" w:eastAsia="宋体" w:cs="宋体"/>
              <w:sz w:val="24"/>
              <w:szCs w:val="24"/>
            </w:rPr>
            <w:t xml:space="preserve">五、 </w:t>
          </w:r>
          <w:r>
            <w:rPr>
              <w:rFonts w:hint="eastAsia" w:ascii="宋体" w:hAnsi="宋体" w:eastAsia="宋体" w:cs="宋体"/>
              <w:sz w:val="24"/>
              <w:szCs w:val="24"/>
              <w:lang w:val="en-US" w:eastAsia="zh-CN"/>
            </w:rPr>
            <w:t>需求产品参数响应偏离表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_Toc31775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trike/>
              <w:sz w:val="24"/>
              <w:szCs w:val="24"/>
            </w:rPr>
            <w:fldChar w:fldCharType="end"/>
          </w:r>
        </w:p>
        <w:p w14:paraId="54CC3CD0">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trike/>
              <w:sz w:val="24"/>
              <w:szCs w:val="24"/>
            </w:rPr>
            <w:fldChar w:fldCharType="begin"/>
          </w:r>
          <w:r>
            <w:rPr>
              <w:rFonts w:hint="eastAsia" w:ascii="宋体" w:hAnsi="宋体" w:eastAsia="宋体" w:cs="宋体"/>
              <w:strike/>
              <w:sz w:val="24"/>
              <w:szCs w:val="24"/>
            </w:rPr>
            <w:instrText xml:space="preserve"> HYPERLINK \l _Toc30808 </w:instrText>
          </w:r>
          <w:r>
            <w:rPr>
              <w:rFonts w:hint="eastAsia" w:ascii="宋体" w:hAnsi="宋体" w:eastAsia="宋体" w:cs="宋体"/>
              <w:strike/>
              <w:sz w:val="24"/>
              <w:szCs w:val="24"/>
            </w:rPr>
            <w:fldChar w:fldCharType="separate"/>
          </w:r>
          <w:r>
            <w:rPr>
              <w:rFonts w:hint="eastAsia" w:ascii="宋体" w:hAnsi="宋体" w:eastAsia="宋体" w:cs="宋体"/>
              <w:sz w:val="24"/>
              <w:szCs w:val="24"/>
              <w:lang w:val="en-US" w:eastAsia="zh-CN"/>
            </w:rPr>
            <w:t>六、 同类项目业绩(提供中标通知书及合同复印件)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_Toc30808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trike/>
              <w:sz w:val="24"/>
              <w:szCs w:val="24"/>
            </w:rPr>
            <w:fldChar w:fldCharType="end"/>
          </w:r>
        </w:p>
        <w:p w14:paraId="165D1B44">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trike/>
              <w:sz w:val="24"/>
              <w:szCs w:val="24"/>
            </w:rPr>
            <w:fldChar w:fldCharType="begin"/>
          </w:r>
          <w:r>
            <w:rPr>
              <w:rFonts w:hint="eastAsia" w:ascii="宋体" w:hAnsi="宋体" w:eastAsia="宋体" w:cs="宋体"/>
              <w:strike/>
              <w:sz w:val="24"/>
              <w:szCs w:val="24"/>
            </w:rPr>
            <w:instrText xml:space="preserve"> HYPERLINK \l _Toc32401 </w:instrText>
          </w:r>
          <w:r>
            <w:rPr>
              <w:rFonts w:hint="eastAsia" w:ascii="宋体" w:hAnsi="宋体" w:eastAsia="宋体" w:cs="宋体"/>
              <w:strike/>
              <w:sz w:val="24"/>
              <w:szCs w:val="24"/>
            </w:rPr>
            <w:fldChar w:fldCharType="separate"/>
          </w:r>
          <w:r>
            <w:rPr>
              <w:rFonts w:hint="eastAsia" w:ascii="宋体" w:hAnsi="宋体" w:eastAsia="宋体" w:cs="宋体"/>
              <w:sz w:val="24"/>
              <w:szCs w:val="24"/>
              <w:lang w:val="en-US" w:eastAsia="zh-CN"/>
            </w:rPr>
            <w:t>七、 其他认为有必要提供的材料（产品彩页、功能介绍等）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_Toc32401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trike/>
              <w:sz w:val="24"/>
              <w:szCs w:val="24"/>
            </w:rPr>
            <w:fldChar w:fldCharType="end"/>
          </w:r>
        </w:p>
        <w:p w14:paraId="3C60A268">
          <w:pPr>
            <w:keepNext w:val="0"/>
            <w:keepLines w:val="0"/>
            <w:pageBreakBefore w:val="0"/>
            <w:widowControl w:val="0"/>
            <w:kinsoku/>
            <w:wordWrap/>
            <w:overflowPunct/>
            <w:topLinePunct w:val="0"/>
            <w:autoSpaceDE/>
            <w:autoSpaceDN/>
            <w:bidi w:val="0"/>
            <w:adjustRightInd/>
            <w:snapToGrid/>
            <w:spacing w:before="312" w:beforeLines="100" w:after="312" w:afterLines="100" w:line="480" w:lineRule="auto"/>
            <w:jc w:val="center"/>
            <w:textAlignment w:val="auto"/>
            <w:rPr>
              <w:rFonts w:hint="eastAsia" w:ascii="宋体" w:hAnsi="宋体" w:eastAsia="宋体" w:cs="宋体"/>
              <w:strike/>
              <w:kern w:val="2"/>
              <w:sz w:val="24"/>
              <w:szCs w:val="24"/>
              <w:lang w:val="en-US" w:eastAsia="zh-CN" w:bidi="ar-SA"/>
            </w:rPr>
          </w:pPr>
          <w:r>
            <w:rPr>
              <w:rFonts w:hint="eastAsia" w:ascii="宋体" w:hAnsi="宋体" w:eastAsia="宋体" w:cs="宋体"/>
              <w:strike/>
              <w:sz w:val="24"/>
              <w:szCs w:val="24"/>
            </w:rPr>
            <w:fldChar w:fldCharType="end"/>
          </w:r>
        </w:p>
      </w:sdtContent>
    </w:sdt>
    <w:p w14:paraId="352EEC82">
      <w:pPr>
        <w:pStyle w:val="4"/>
        <w:rPr>
          <w:rFonts w:hint="eastAsia"/>
        </w:rPr>
      </w:pPr>
    </w:p>
    <w:p w14:paraId="0199392C">
      <w:pPr>
        <w:pStyle w:val="3"/>
        <w:bidi w:val="0"/>
        <w:outlineLvl w:val="0"/>
        <w:rPr>
          <w:rFonts w:hint="eastAsia"/>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4CA9B32D">
      <w:pPr>
        <w:pStyle w:val="3"/>
        <w:numPr>
          <w:ilvl w:val="0"/>
          <w:numId w:val="1"/>
        </w:numPr>
        <w:bidi w:val="0"/>
        <w:outlineLvl w:val="0"/>
        <w:rPr>
          <w:rFonts w:hint="eastAsia"/>
          <w:lang w:val="en-US" w:eastAsia="zh-CN"/>
        </w:rPr>
      </w:pPr>
      <w:bookmarkStart w:id="2" w:name="_Toc4331"/>
      <w:r>
        <w:rPr>
          <w:rFonts w:hint="eastAsia"/>
          <w:lang w:val="en-US" w:eastAsia="zh-CN"/>
        </w:rPr>
        <w:t>公司简介、相关证件及授权委托书等</w:t>
      </w:r>
      <w:bookmarkEnd w:id="2"/>
    </w:p>
    <w:p w14:paraId="34475870">
      <w:pPr>
        <w:numPr>
          <w:ilvl w:val="0"/>
          <w:numId w:val="0"/>
        </w:numPr>
        <w:rPr>
          <w:rFonts w:hint="default"/>
          <w:lang w:val="en-US"/>
        </w:rPr>
      </w:pPr>
    </w:p>
    <w:p w14:paraId="469EBB6D">
      <w:pPr>
        <w:numPr>
          <w:ilvl w:val="0"/>
          <w:numId w:val="0"/>
        </w:numPr>
        <w:rPr>
          <w:rFonts w:hint="default"/>
          <w:lang w:val="en-US"/>
        </w:rPr>
      </w:pPr>
    </w:p>
    <w:p w14:paraId="53037DA1">
      <w:pPr>
        <w:rPr>
          <w:rFonts w:hint="default"/>
          <w:lang w:val="en-US"/>
        </w:rPr>
      </w:pPr>
      <w:r>
        <w:rPr>
          <w:rFonts w:hint="default"/>
          <w:lang w:val="en-US"/>
        </w:rPr>
        <w:br w:type="page"/>
      </w:r>
    </w:p>
    <w:p w14:paraId="52EBF1C4">
      <w:pPr>
        <w:pStyle w:val="3"/>
        <w:bidi w:val="0"/>
        <w:outlineLvl w:val="0"/>
        <w:rPr>
          <w:rFonts w:hint="eastAsia"/>
        </w:rPr>
      </w:pPr>
      <w:bookmarkStart w:id="3" w:name="_Toc9036"/>
      <w:r>
        <w:rPr>
          <w:rFonts w:hint="eastAsia"/>
          <w:lang w:val="en-US" w:eastAsia="zh-CN"/>
        </w:rPr>
        <w:t>二、报价一览表</w:t>
      </w:r>
      <w:bookmarkEnd w:id="3"/>
    </w:p>
    <w:p w14:paraId="7F4C6868">
      <w:pPr>
        <w:spacing w:line="360" w:lineRule="auto"/>
        <w:jc w:val="center"/>
        <w:rPr>
          <w:rFonts w:hint="eastAsia" w:ascii="宋体" w:hAnsi="宋体" w:eastAsia="宋体" w:cs="宋体"/>
          <w:bCs/>
          <w:kern w:val="44"/>
          <w:sz w:val="24"/>
          <w:szCs w:val="24"/>
        </w:rPr>
      </w:pPr>
      <w:bookmarkStart w:id="4" w:name="_Toc11886"/>
      <w:bookmarkStart w:id="5" w:name="_Toc25933"/>
      <w:r>
        <w:rPr>
          <w:rStyle w:val="10"/>
          <w:rFonts w:hint="eastAsia" w:ascii="宋体" w:hAnsi="宋体" w:eastAsia="宋体" w:cs="宋体"/>
          <w:b w:val="0"/>
          <w:bCs/>
          <w:sz w:val="24"/>
          <w:szCs w:val="24"/>
        </w:rPr>
        <w:t>报价一览表</w:t>
      </w:r>
      <w:bookmarkEnd w:id="4"/>
      <w:bookmarkEnd w:id="5"/>
    </w:p>
    <w:p w14:paraId="3660300B">
      <w:pPr>
        <w:jc w:val="left"/>
        <w:rPr>
          <w:rFonts w:hint="eastAsia" w:ascii="宋体" w:hAnsi="宋体" w:eastAsia="宋体" w:cs="宋体"/>
          <w:sz w:val="24"/>
          <w:szCs w:val="24"/>
        </w:rPr>
      </w:pPr>
    </w:p>
    <w:tbl>
      <w:tblPr>
        <w:tblStyle w:val="8"/>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41"/>
        <w:gridCol w:w="1241"/>
        <w:gridCol w:w="914"/>
        <w:gridCol w:w="668"/>
        <w:gridCol w:w="1091"/>
        <w:gridCol w:w="1582"/>
        <w:gridCol w:w="1323"/>
      </w:tblGrid>
      <w:tr w14:paraId="5655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36" w:type="dxa"/>
            <w:tcBorders>
              <w:tl2br w:val="nil"/>
              <w:tr2bl w:val="nil"/>
            </w:tcBorders>
            <w:noWrap w:val="0"/>
            <w:vAlign w:val="center"/>
          </w:tcPr>
          <w:p w14:paraId="267B068D">
            <w:pPr>
              <w:spacing w:line="360" w:lineRule="auto"/>
              <w:jc w:val="center"/>
              <w:rPr>
                <w:rStyle w:val="10"/>
                <w:rFonts w:hint="eastAsia" w:ascii="宋体" w:hAnsi="宋体" w:eastAsia="宋体" w:cs="宋体"/>
                <w:b w:val="0"/>
                <w:bCs/>
                <w:sz w:val="24"/>
                <w:szCs w:val="24"/>
                <w:lang w:val="en-US" w:eastAsia="zh-CN"/>
              </w:rPr>
            </w:pPr>
            <w:bookmarkStart w:id="6" w:name="_Toc5326"/>
            <w:bookmarkStart w:id="7" w:name="_Toc11954"/>
            <w:r>
              <w:rPr>
                <w:rStyle w:val="10"/>
                <w:rFonts w:hint="eastAsia" w:ascii="宋体" w:hAnsi="宋体" w:eastAsia="宋体" w:cs="宋体"/>
                <w:b w:val="0"/>
                <w:bCs/>
                <w:sz w:val="24"/>
                <w:szCs w:val="24"/>
                <w:lang w:val="en-US" w:eastAsia="zh-CN"/>
              </w:rPr>
              <w:t>序号</w:t>
            </w:r>
          </w:p>
          <w:bookmarkEnd w:id="6"/>
          <w:bookmarkEnd w:id="7"/>
        </w:tc>
        <w:tc>
          <w:tcPr>
            <w:tcW w:w="1241" w:type="dxa"/>
            <w:tcBorders>
              <w:tl2br w:val="nil"/>
              <w:tr2bl w:val="nil"/>
            </w:tcBorders>
            <w:noWrap w:val="0"/>
            <w:vAlign w:val="center"/>
          </w:tcPr>
          <w:p w14:paraId="4191F119">
            <w:pPr>
              <w:spacing w:line="360" w:lineRule="auto"/>
              <w:jc w:val="center"/>
              <w:rPr>
                <w:rStyle w:val="10"/>
                <w:rFonts w:hint="eastAsia" w:ascii="宋体" w:hAnsi="宋体" w:eastAsia="宋体" w:cs="宋体"/>
                <w:b w:val="0"/>
                <w:bCs/>
                <w:sz w:val="24"/>
                <w:szCs w:val="24"/>
                <w:lang w:val="en-US" w:eastAsia="zh-CN"/>
              </w:rPr>
            </w:pPr>
            <w:bookmarkStart w:id="8" w:name="_Toc17132"/>
            <w:bookmarkStart w:id="9" w:name="_Toc3584"/>
            <w:r>
              <w:rPr>
                <w:rStyle w:val="10"/>
                <w:rFonts w:hint="eastAsia" w:ascii="宋体" w:hAnsi="宋体" w:eastAsia="宋体" w:cs="宋体"/>
                <w:b w:val="0"/>
                <w:bCs/>
                <w:sz w:val="24"/>
                <w:szCs w:val="24"/>
                <w:lang w:val="en-US" w:eastAsia="zh-CN"/>
              </w:rPr>
              <w:t>设备名称</w:t>
            </w:r>
          </w:p>
          <w:bookmarkEnd w:id="8"/>
          <w:bookmarkEnd w:id="9"/>
        </w:tc>
        <w:tc>
          <w:tcPr>
            <w:tcW w:w="1241" w:type="dxa"/>
            <w:tcBorders>
              <w:tl2br w:val="nil"/>
              <w:tr2bl w:val="nil"/>
            </w:tcBorders>
            <w:noWrap w:val="0"/>
            <w:vAlign w:val="center"/>
          </w:tcPr>
          <w:p w14:paraId="6828CCCB">
            <w:pPr>
              <w:spacing w:line="360" w:lineRule="auto"/>
              <w:jc w:val="center"/>
              <w:rPr>
                <w:rStyle w:val="10"/>
                <w:rFonts w:hint="eastAsia" w:ascii="宋体" w:hAnsi="宋体" w:eastAsia="宋体" w:cs="宋体"/>
                <w:b w:val="0"/>
                <w:bCs/>
                <w:sz w:val="24"/>
                <w:szCs w:val="24"/>
                <w:lang w:val="en-US" w:eastAsia="zh-CN"/>
              </w:rPr>
            </w:pPr>
            <w:bookmarkStart w:id="10" w:name="_Toc27428"/>
            <w:bookmarkStart w:id="11" w:name="_Toc5621"/>
            <w:r>
              <w:rPr>
                <w:rStyle w:val="10"/>
                <w:rFonts w:hint="eastAsia" w:ascii="宋体" w:hAnsi="宋体" w:eastAsia="宋体" w:cs="宋体"/>
                <w:b w:val="0"/>
                <w:bCs/>
                <w:sz w:val="24"/>
                <w:szCs w:val="24"/>
                <w:lang w:val="en-US" w:eastAsia="zh-CN"/>
              </w:rPr>
              <w:t>品牌型号</w:t>
            </w:r>
          </w:p>
          <w:bookmarkEnd w:id="10"/>
          <w:bookmarkEnd w:id="11"/>
        </w:tc>
        <w:tc>
          <w:tcPr>
            <w:tcW w:w="914" w:type="dxa"/>
            <w:tcBorders>
              <w:tl2br w:val="nil"/>
              <w:tr2bl w:val="nil"/>
            </w:tcBorders>
            <w:noWrap w:val="0"/>
            <w:vAlign w:val="center"/>
          </w:tcPr>
          <w:p w14:paraId="7A5DD60D">
            <w:pPr>
              <w:spacing w:line="360" w:lineRule="auto"/>
              <w:jc w:val="center"/>
              <w:rPr>
                <w:rStyle w:val="10"/>
                <w:rFonts w:hint="eastAsia" w:ascii="宋体" w:hAnsi="宋体" w:eastAsia="宋体" w:cs="宋体"/>
                <w:b w:val="0"/>
                <w:bCs/>
                <w:sz w:val="24"/>
                <w:szCs w:val="24"/>
                <w:lang w:val="en-US" w:eastAsia="zh-CN"/>
              </w:rPr>
            </w:pPr>
            <w:bookmarkStart w:id="12" w:name="_Toc31216"/>
            <w:bookmarkStart w:id="13" w:name="_Toc24949"/>
            <w:r>
              <w:rPr>
                <w:rStyle w:val="10"/>
                <w:rFonts w:hint="eastAsia" w:ascii="宋体" w:hAnsi="宋体" w:eastAsia="宋体" w:cs="宋体"/>
                <w:b w:val="0"/>
                <w:bCs/>
                <w:sz w:val="24"/>
                <w:szCs w:val="24"/>
                <w:lang w:val="en-US" w:eastAsia="zh-CN"/>
              </w:rPr>
              <w:t>国产/进口</w:t>
            </w:r>
          </w:p>
          <w:bookmarkEnd w:id="12"/>
          <w:bookmarkEnd w:id="13"/>
        </w:tc>
        <w:tc>
          <w:tcPr>
            <w:tcW w:w="668" w:type="dxa"/>
            <w:tcBorders>
              <w:tl2br w:val="nil"/>
              <w:tr2bl w:val="nil"/>
            </w:tcBorders>
            <w:noWrap w:val="0"/>
            <w:vAlign w:val="center"/>
          </w:tcPr>
          <w:p w14:paraId="483C20EC">
            <w:pPr>
              <w:spacing w:line="360" w:lineRule="auto"/>
              <w:jc w:val="center"/>
              <w:rPr>
                <w:rStyle w:val="10"/>
                <w:rFonts w:hint="eastAsia" w:ascii="宋体" w:hAnsi="宋体" w:eastAsia="宋体" w:cs="宋体"/>
                <w:b w:val="0"/>
                <w:bCs/>
                <w:sz w:val="24"/>
                <w:szCs w:val="24"/>
                <w:lang w:val="en-US" w:eastAsia="zh-CN"/>
              </w:rPr>
            </w:pPr>
            <w:bookmarkStart w:id="14" w:name="_Toc23941"/>
            <w:bookmarkStart w:id="15" w:name="_Toc21024"/>
            <w:r>
              <w:rPr>
                <w:rStyle w:val="10"/>
                <w:rFonts w:hint="eastAsia" w:ascii="宋体" w:hAnsi="宋体" w:eastAsia="宋体" w:cs="宋体"/>
                <w:b w:val="0"/>
                <w:bCs/>
                <w:sz w:val="24"/>
                <w:szCs w:val="24"/>
                <w:lang w:val="en-US" w:eastAsia="zh-CN"/>
              </w:rPr>
              <w:t>单位</w:t>
            </w:r>
          </w:p>
          <w:bookmarkEnd w:id="14"/>
          <w:bookmarkEnd w:id="15"/>
        </w:tc>
        <w:tc>
          <w:tcPr>
            <w:tcW w:w="1091" w:type="dxa"/>
            <w:tcBorders>
              <w:tl2br w:val="nil"/>
              <w:tr2bl w:val="nil"/>
            </w:tcBorders>
            <w:noWrap w:val="0"/>
            <w:vAlign w:val="center"/>
          </w:tcPr>
          <w:p w14:paraId="7D824B9D">
            <w:pPr>
              <w:spacing w:line="360" w:lineRule="auto"/>
              <w:jc w:val="center"/>
              <w:rPr>
                <w:rStyle w:val="10"/>
                <w:rFonts w:hint="eastAsia" w:ascii="宋体" w:hAnsi="宋体" w:eastAsia="宋体" w:cs="宋体"/>
                <w:b w:val="0"/>
                <w:bCs/>
                <w:sz w:val="24"/>
                <w:szCs w:val="24"/>
                <w:lang w:val="en-US" w:eastAsia="zh-CN"/>
              </w:rPr>
            </w:pPr>
            <w:bookmarkStart w:id="16" w:name="_Toc2176"/>
            <w:bookmarkStart w:id="17" w:name="_Toc5660"/>
            <w:r>
              <w:rPr>
                <w:rStyle w:val="10"/>
                <w:rFonts w:hint="eastAsia" w:ascii="宋体" w:hAnsi="宋体" w:eastAsia="宋体" w:cs="宋体"/>
                <w:b w:val="0"/>
                <w:bCs/>
                <w:sz w:val="24"/>
                <w:szCs w:val="24"/>
                <w:lang w:val="en-US" w:eastAsia="zh-CN"/>
              </w:rPr>
              <w:t>单价（万元）</w:t>
            </w:r>
          </w:p>
          <w:bookmarkEnd w:id="16"/>
          <w:bookmarkEnd w:id="17"/>
        </w:tc>
        <w:tc>
          <w:tcPr>
            <w:tcW w:w="1582" w:type="dxa"/>
            <w:tcBorders>
              <w:tl2br w:val="nil"/>
              <w:tr2bl w:val="nil"/>
            </w:tcBorders>
            <w:noWrap w:val="0"/>
            <w:vAlign w:val="center"/>
          </w:tcPr>
          <w:p w14:paraId="276D112C">
            <w:pPr>
              <w:spacing w:line="360" w:lineRule="auto"/>
              <w:jc w:val="center"/>
              <w:rPr>
                <w:rStyle w:val="10"/>
                <w:rFonts w:hint="eastAsia" w:ascii="宋体" w:hAnsi="宋体" w:eastAsia="宋体" w:cs="宋体"/>
                <w:b w:val="0"/>
                <w:bCs/>
                <w:sz w:val="24"/>
                <w:szCs w:val="24"/>
                <w:lang w:val="en-US" w:eastAsia="zh-CN"/>
              </w:rPr>
            </w:pPr>
            <w:bookmarkStart w:id="18" w:name="_Toc13690"/>
            <w:bookmarkStart w:id="19" w:name="_Toc6580"/>
            <w:r>
              <w:rPr>
                <w:rStyle w:val="10"/>
                <w:rFonts w:hint="eastAsia" w:ascii="宋体" w:hAnsi="宋体" w:eastAsia="宋体" w:cs="宋体"/>
                <w:b w:val="0"/>
                <w:bCs/>
                <w:sz w:val="24"/>
                <w:szCs w:val="24"/>
                <w:lang w:val="en-US" w:eastAsia="zh-CN"/>
              </w:rPr>
              <w:t>生产厂家</w:t>
            </w:r>
          </w:p>
          <w:bookmarkEnd w:id="18"/>
          <w:bookmarkEnd w:id="19"/>
        </w:tc>
        <w:tc>
          <w:tcPr>
            <w:tcW w:w="1323" w:type="dxa"/>
            <w:tcBorders>
              <w:tl2br w:val="nil"/>
              <w:tr2bl w:val="nil"/>
            </w:tcBorders>
            <w:noWrap w:val="0"/>
            <w:vAlign w:val="center"/>
          </w:tcPr>
          <w:p w14:paraId="2293004F">
            <w:pPr>
              <w:spacing w:line="360" w:lineRule="auto"/>
              <w:jc w:val="center"/>
              <w:rPr>
                <w:rStyle w:val="10"/>
                <w:rFonts w:hint="default" w:ascii="宋体" w:hAnsi="宋体" w:eastAsia="宋体" w:cs="宋体"/>
                <w:b w:val="0"/>
                <w:bCs/>
                <w:sz w:val="24"/>
                <w:szCs w:val="24"/>
                <w:lang w:val="en-US" w:eastAsia="zh-CN"/>
              </w:rPr>
            </w:pPr>
            <w:bookmarkStart w:id="20" w:name="_Toc17018"/>
            <w:r>
              <w:rPr>
                <w:rStyle w:val="10"/>
                <w:rFonts w:hint="eastAsia" w:ascii="宋体" w:hAnsi="宋体" w:eastAsia="宋体" w:cs="宋体"/>
                <w:b w:val="0"/>
                <w:bCs/>
                <w:sz w:val="24"/>
                <w:szCs w:val="24"/>
                <w:lang w:val="en-US" w:eastAsia="zh-CN"/>
              </w:rPr>
              <w:t>生产厂家企业规模</w:t>
            </w:r>
          </w:p>
          <w:bookmarkEnd w:id="20"/>
        </w:tc>
      </w:tr>
      <w:tr w14:paraId="6D0B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36" w:type="dxa"/>
            <w:tcBorders>
              <w:tl2br w:val="nil"/>
              <w:tr2bl w:val="nil"/>
            </w:tcBorders>
            <w:noWrap w:val="0"/>
            <w:vAlign w:val="center"/>
          </w:tcPr>
          <w:p w14:paraId="13408EA6">
            <w:pPr>
              <w:spacing w:line="360" w:lineRule="auto"/>
              <w:jc w:val="center"/>
              <w:rPr>
                <w:rStyle w:val="10"/>
                <w:rFonts w:hint="eastAsia" w:ascii="宋体" w:hAnsi="宋体" w:eastAsia="宋体" w:cs="宋体"/>
                <w:b w:val="0"/>
                <w:bCs/>
                <w:sz w:val="24"/>
                <w:szCs w:val="24"/>
                <w:lang w:val="en-US" w:eastAsia="zh-CN"/>
              </w:rPr>
            </w:pPr>
            <w:bookmarkStart w:id="21" w:name="_Toc18084"/>
            <w:bookmarkStart w:id="22" w:name="_Toc16564"/>
            <w:r>
              <w:rPr>
                <w:rStyle w:val="10"/>
                <w:rFonts w:hint="eastAsia" w:ascii="宋体" w:hAnsi="宋体" w:eastAsia="宋体" w:cs="宋体"/>
                <w:b w:val="0"/>
                <w:bCs/>
                <w:sz w:val="24"/>
                <w:szCs w:val="24"/>
                <w:lang w:val="en-US" w:eastAsia="zh-CN"/>
              </w:rPr>
              <w:t>1</w:t>
            </w:r>
          </w:p>
          <w:bookmarkEnd w:id="21"/>
          <w:bookmarkEnd w:id="22"/>
        </w:tc>
        <w:tc>
          <w:tcPr>
            <w:tcW w:w="1241" w:type="dxa"/>
            <w:tcBorders>
              <w:tl2br w:val="nil"/>
              <w:tr2bl w:val="nil"/>
            </w:tcBorders>
            <w:noWrap w:val="0"/>
            <w:vAlign w:val="center"/>
          </w:tcPr>
          <w:p w14:paraId="1917BA4B">
            <w:pPr>
              <w:spacing w:line="240" w:lineRule="auto"/>
              <w:jc w:val="center"/>
              <w:rPr>
                <w:rFonts w:hint="eastAsia" w:ascii="宋体" w:hAnsi="宋体" w:eastAsia="宋体" w:cs="宋体"/>
                <w:color w:val="333333"/>
                <w:spacing w:val="0"/>
                <w:sz w:val="24"/>
                <w:szCs w:val="24"/>
                <w:lang w:val="en-US" w:eastAsia="zh-CN"/>
              </w:rPr>
            </w:pPr>
          </w:p>
        </w:tc>
        <w:tc>
          <w:tcPr>
            <w:tcW w:w="1241" w:type="dxa"/>
            <w:tcBorders>
              <w:tl2br w:val="nil"/>
              <w:tr2bl w:val="nil"/>
            </w:tcBorders>
            <w:noWrap w:val="0"/>
            <w:vAlign w:val="center"/>
          </w:tcPr>
          <w:p w14:paraId="3DC700AB">
            <w:pPr>
              <w:spacing w:line="240" w:lineRule="auto"/>
              <w:jc w:val="center"/>
              <w:rPr>
                <w:rFonts w:hint="eastAsia" w:ascii="宋体" w:hAnsi="宋体" w:eastAsia="宋体" w:cs="宋体"/>
                <w:color w:val="333333"/>
                <w:spacing w:val="0"/>
                <w:sz w:val="24"/>
                <w:szCs w:val="24"/>
                <w:lang w:val="en-US" w:eastAsia="zh-CN"/>
              </w:rPr>
            </w:pPr>
          </w:p>
        </w:tc>
        <w:tc>
          <w:tcPr>
            <w:tcW w:w="914" w:type="dxa"/>
            <w:tcBorders>
              <w:tl2br w:val="nil"/>
              <w:tr2bl w:val="nil"/>
            </w:tcBorders>
            <w:noWrap w:val="0"/>
            <w:vAlign w:val="center"/>
          </w:tcPr>
          <w:p w14:paraId="7CDAF41B">
            <w:pPr>
              <w:spacing w:line="240" w:lineRule="auto"/>
              <w:jc w:val="center"/>
              <w:rPr>
                <w:rFonts w:hint="eastAsia" w:ascii="宋体" w:hAnsi="宋体" w:eastAsia="宋体" w:cs="宋体"/>
                <w:color w:val="333333"/>
                <w:spacing w:val="0"/>
                <w:sz w:val="24"/>
                <w:szCs w:val="24"/>
                <w:lang w:val="en-US" w:eastAsia="zh-CN"/>
              </w:rPr>
            </w:pPr>
          </w:p>
        </w:tc>
        <w:tc>
          <w:tcPr>
            <w:tcW w:w="668" w:type="dxa"/>
            <w:tcBorders>
              <w:tl2br w:val="nil"/>
              <w:tr2bl w:val="nil"/>
            </w:tcBorders>
            <w:noWrap w:val="0"/>
            <w:vAlign w:val="center"/>
          </w:tcPr>
          <w:p w14:paraId="6D4F0241">
            <w:pPr>
              <w:spacing w:line="240" w:lineRule="auto"/>
              <w:jc w:val="center"/>
              <w:rPr>
                <w:rFonts w:hint="eastAsia" w:ascii="宋体" w:hAnsi="宋体" w:eastAsia="宋体" w:cs="宋体"/>
                <w:color w:val="333333"/>
                <w:spacing w:val="0"/>
                <w:sz w:val="24"/>
                <w:szCs w:val="24"/>
                <w:lang w:val="en-US" w:eastAsia="zh-CN"/>
              </w:rPr>
            </w:pPr>
          </w:p>
        </w:tc>
        <w:tc>
          <w:tcPr>
            <w:tcW w:w="1091" w:type="dxa"/>
            <w:tcBorders>
              <w:tl2br w:val="nil"/>
              <w:tr2bl w:val="nil"/>
            </w:tcBorders>
            <w:noWrap w:val="0"/>
            <w:vAlign w:val="center"/>
          </w:tcPr>
          <w:p w14:paraId="7BE1AB74">
            <w:pPr>
              <w:spacing w:line="240" w:lineRule="auto"/>
              <w:jc w:val="center"/>
              <w:rPr>
                <w:rFonts w:hint="eastAsia" w:ascii="宋体" w:hAnsi="宋体" w:eastAsia="宋体" w:cs="宋体"/>
                <w:color w:val="333333"/>
                <w:spacing w:val="0"/>
                <w:sz w:val="24"/>
                <w:szCs w:val="24"/>
                <w:lang w:val="en-US" w:eastAsia="zh-CN"/>
              </w:rPr>
            </w:pPr>
          </w:p>
        </w:tc>
        <w:tc>
          <w:tcPr>
            <w:tcW w:w="1582" w:type="dxa"/>
            <w:tcBorders>
              <w:tl2br w:val="nil"/>
              <w:tr2bl w:val="nil"/>
            </w:tcBorders>
            <w:noWrap w:val="0"/>
            <w:vAlign w:val="center"/>
          </w:tcPr>
          <w:p w14:paraId="313714A7">
            <w:pPr>
              <w:spacing w:line="240" w:lineRule="auto"/>
              <w:jc w:val="center"/>
              <w:rPr>
                <w:rFonts w:hint="eastAsia" w:ascii="宋体" w:hAnsi="宋体" w:eastAsia="宋体" w:cs="宋体"/>
                <w:color w:val="333333"/>
                <w:spacing w:val="0"/>
                <w:sz w:val="24"/>
                <w:szCs w:val="24"/>
                <w:lang w:val="en-US" w:eastAsia="zh-CN"/>
              </w:rPr>
            </w:pPr>
          </w:p>
        </w:tc>
        <w:tc>
          <w:tcPr>
            <w:tcW w:w="1323" w:type="dxa"/>
            <w:tcBorders>
              <w:tl2br w:val="nil"/>
              <w:tr2bl w:val="nil"/>
            </w:tcBorders>
            <w:noWrap w:val="0"/>
            <w:vAlign w:val="center"/>
          </w:tcPr>
          <w:p w14:paraId="162A2EF3">
            <w:pPr>
              <w:spacing w:line="240" w:lineRule="auto"/>
              <w:jc w:val="center"/>
              <w:rPr>
                <w:rFonts w:hint="eastAsia" w:ascii="宋体" w:hAnsi="宋体" w:eastAsia="宋体" w:cs="宋体"/>
                <w:color w:val="333333"/>
                <w:spacing w:val="0"/>
                <w:sz w:val="24"/>
                <w:szCs w:val="24"/>
                <w:lang w:val="en-US" w:eastAsia="zh-CN"/>
              </w:rPr>
            </w:pPr>
          </w:p>
        </w:tc>
      </w:tr>
      <w:tr w14:paraId="147F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36" w:type="dxa"/>
            <w:tcBorders>
              <w:tl2br w:val="nil"/>
              <w:tr2bl w:val="nil"/>
            </w:tcBorders>
            <w:noWrap w:val="0"/>
            <w:vAlign w:val="center"/>
          </w:tcPr>
          <w:p w14:paraId="74B85384">
            <w:pPr>
              <w:spacing w:line="360" w:lineRule="auto"/>
              <w:jc w:val="center"/>
              <w:rPr>
                <w:rStyle w:val="10"/>
                <w:rFonts w:hint="eastAsia" w:ascii="宋体" w:hAnsi="宋体" w:eastAsia="宋体" w:cs="宋体"/>
                <w:b w:val="0"/>
                <w:bCs/>
                <w:sz w:val="24"/>
                <w:szCs w:val="24"/>
                <w:lang w:val="en-US" w:eastAsia="zh-CN"/>
              </w:rPr>
            </w:pPr>
          </w:p>
        </w:tc>
        <w:tc>
          <w:tcPr>
            <w:tcW w:w="1241" w:type="dxa"/>
            <w:tcBorders>
              <w:tl2br w:val="nil"/>
              <w:tr2bl w:val="nil"/>
            </w:tcBorders>
            <w:noWrap w:val="0"/>
            <w:vAlign w:val="center"/>
          </w:tcPr>
          <w:p w14:paraId="45CEB3FD">
            <w:pPr>
              <w:spacing w:line="240" w:lineRule="auto"/>
              <w:jc w:val="center"/>
              <w:rPr>
                <w:rFonts w:hint="eastAsia" w:ascii="宋体" w:hAnsi="宋体" w:eastAsia="宋体" w:cs="宋体"/>
                <w:color w:val="333333"/>
                <w:spacing w:val="0"/>
                <w:sz w:val="24"/>
                <w:szCs w:val="24"/>
                <w:lang w:val="en-US" w:eastAsia="zh-CN"/>
              </w:rPr>
            </w:pPr>
          </w:p>
        </w:tc>
        <w:tc>
          <w:tcPr>
            <w:tcW w:w="1241" w:type="dxa"/>
            <w:tcBorders>
              <w:tl2br w:val="nil"/>
              <w:tr2bl w:val="nil"/>
            </w:tcBorders>
            <w:noWrap w:val="0"/>
            <w:vAlign w:val="center"/>
          </w:tcPr>
          <w:p w14:paraId="277E4B5C">
            <w:pPr>
              <w:spacing w:line="240" w:lineRule="auto"/>
              <w:jc w:val="center"/>
              <w:rPr>
                <w:rFonts w:hint="eastAsia" w:ascii="宋体" w:hAnsi="宋体" w:eastAsia="宋体" w:cs="宋体"/>
                <w:color w:val="333333"/>
                <w:spacing w:val="0"/>
                <w:sz w:val="24"/>
                <w:szCs w:val="24"/>
                <w:lang w:val="en-US" w:eastAsia="zh-CN"/>
              </w:rPr>
            </w:pPr>
          </w:p>
        </w:tc>
        <w:tc>
          <w:tcPr>
            <w:tcW w:w="914" w:type="dxa"/>
            <w:tcBorders>
              <w:tl2br w:val="nil"/>
              <w:tr2bl w:val="nil"/>
            </w:tcBorders>
            <w:noWrap w:val="0"/>
            <w:vAlign w:val="center"/>
          </w:tcPr>
          <w:p w14:paraId="54253EBF">
            <w:pPr>
              <w:spacing w:line="240" w:lineRule="auto"/>
              <w:jc w:val="center"/>
              <w:rPr>
                <w:rFonts w:hint="eastAsia" w:ascii="宋体" w:hAnsi="宋体" w:eastAsia="宋体" w:cs="宋体"/>
                <w:color w:val="333333"/>
                <w:spacing w:val="0"/>
                <w:sz w:val="24"/>
                <w:szCs w:val="24"/>
                <w:lang w:val="en-US" w:eastAsia="zh-CN"/>
              </w:rPr>
            </w:pPr>
          </w:p>
        </w:tc>
        <w:tc>
          <w:tcPr>
            <w:tcW w:w="668" w:type="dxa"/>
            <w:tcBorders>
              <w:tl2br w:val="nil"/>
              <w:tr2bl w:val="nil"/>
            </w:tcBorders>
            <w:noWrap w:val="0"/>
            <w:vAlign w:val="center"/>
          </w:tcPr>
          <w:p w14:paraId="56E05448">
            <w:pPr>
              <w:spacing w:line="240" w:lineRule="auto"/>
              <w:jc w:val="center"/>
              <w:rPr>
                <w:rFonts w:hint="eastAsia" w:ascii="宋体" w:hAnsi="宋体" w:eastAsia="宋体" w:cs="宋体"/>
                <w:color w:val="333333"/>
                <w:spacing w:val="0"/>
                <w:sz w:val="24"/>
                <w:szCs w:val="24"/>
                <w:lang w:val="en-US" w:eastAsia="zh-CN"/>
              </w:rPr>
            </w:pPr>
          </w:p>
        </w:tc>
        <w:tc>
          <w:tcPr>
            <w:tcW w:w="1091" w:type="dxa"/>
            <w:tcBorders>
              <w:tl2br w:val="nil"/>
              <w:tr2bl w:val="nil"/>
            </w:tcBorders>
            <w:noWrap w:val="0"/>
            <w:vAlign w:val="center"/>
          </w:tcPr>
          <w:p w14:paraId="2830D9F0">
            <w:pPr>
              <w:spacing w:line="240" w:lineRule="auto"/>
              <w:jc w:val="center"/>
              <w:rPr>
                <w:rFonts w:hint="eastAsia" w:ascii="宋体" w:hAnsi="宋体" w:eastAsia="宋体" w:cs="宋体"/>
                <w:color w:val="333333"/>
                <w:spacing w:val="0"/>
                <w:sz w:val="24"/>
                <w:szCs w:val="24"/>
                <w:lang w:val="en-US" w:eastAsia="zh-CN"/>
              </w:rPr>
            </w:pPr>
          </w:p>
        </w:tc>
        <w:tc>
          <w:tcPr>
            <w:tcW w:w="1582" w:type="dxa"/>
            <w:tcBorders>
              <w:tl2br w:val="nil"/>
              <w:tr2bl w:val="nil"/>
            </w:tcBorders>
            <w:noWrap w:val="0"/>
            <w:vAlign w:val="center"/>
          </w:tcPr>
          <w:p w14:paraId="33E3AB48">
            <w:pPr>
              <w:spacing w:line="240" w:lineRule="auto"/>
              <w:jc w:val="center"/>
              <w:rPr>
                <w:rFonts w:hint="eastAsia" w:ascii="宋体" w:hAnsi="宋体" w:eastAsia="宋体" w:cs="宋体"/>
                <w:color w:val="333333"/>
                <w:spacing w:val="0"/>
                <w:sz w:val="24"/>
                <w:szCs w:val="24"/>
                <w:lang w:val="en-US" w:eastAsia="zh-CN"/>
              </w:rPr>
            </w:pPr>
          </w:p>
        </w:tc>
        <w:tc>
          <w:tcPr>
            <w:tcW w:w="1323" w:type="dxa"/>
            <w:tcBorders>
              <w:tl2br w:val="nil"/>
              <w:tr2bl w:val="nil"/>
            </w:tcBorders>
            <w:noWrap w:val="0"/>
            <w:vAlign w:val="center"/>
          </w:tcPr>
          <w:p w14:paraId="2D49E0AA">
            <w:pPr>
              <w:spacing w:line="240" w:lineRule="auto"/>
              <w:jc w:val="center"/>
              <w:rPr>
                <w:rFonts w:hint="eastAsia" w:ascii="宋体" w:hAnsi="宋体" w:eastAsia="宋体" w:cs="宋体"/>
                <w:color w:val="333333"/>
                <w:spacing w:val="0"/>
                <w:sz w:val="24"/>
                <w:szCs w:val="24"/>
                <w:lang w:val="en-US" w:eastAsia="zh-CN"/>
              </w:rPr>
            </w:pPr>
          </w:p>
        </w:tc>
      </w:tr>
      <w:bookmarkEnd w:id="0"/>
      <w:bookmarkEnd w:id="1"/>
    </w:tbl>
    <w:p w14:paraId="175A5B92">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注：</w:t>
      </w:r>
    </w:p>
    <w:p w14:paraId="2F147492">
      <w:pPr>
        <w:numPr>
          <w:ilvl w:val="1"/>
          <w:numId w:val="2"/>
        </w:numPr>
        <w:snapToGrid w:val="0"/>
        <w:spacing w:line="360" w:lineRule="auto"/>
        <w:ind w:left="0" w:firstLine="422" w:firstLineChars="201"/>
        <w:rPr>
          <w:rFonts w:hint="eastAsia" w:ascii="宋体" w:hAnsi="宋体" w:eastAsia="宋体" w:cs="宋体"/>
          <w:b w:val="0"/>
          <w:bCs/>
          <w:sz w:val="21"/>
          <w:szCs w:val="21"/>
        </w:rPr>
      </w:pPr>
      <w:r>
        <w:rPr>
          <w:rFonts w:hint="eastAsia" w:ascii="宋体" w:hAnsi="宋体" w:eastAsia="宋体" w:cs="宋体"/>
          <w:b w:val="0"/>
          <w:bCs/>
          <w:sz w:val="21"/>
          <w:szCs w:val="21"/>
        </w:rPr>
        <w:t>报价表须加盖公章</w:t>
      </w:r>
      <w:r>
        <w:rPr>
          <w:rFonts w:hint="eastAsia" w:ascii="宋体" w:hAnsi="宋体" w:eastAsia="宋体" w:cs="宋体"/>
          <w:b w:val="0"/>
          <w:bCs/>
          <w:sz w:val="21"/>
          <w:szCs w:val="21"/>
          <w:lang w:eastAsia="zh-CN"/>
        </w:rPr>
        <w:t>。</w:t>
      </w:r>
    </w:p>
    <w:p w14:paraId="77F2F4FF">
      <w:pPr>
        <w:numPr>
          <w:ilvl w:val="1"/>
          <w:numId w:val="2"/>
        </w:numPr>
        <w:tabs>
          <w:tab w:val="left" w:pos="1200"/>
        </w:tabs>
        <w:snapToGrid w:val="0"/>
        <w:spacing w:line="360" w:lineRule="auto"/>
        <w:ind w:left="0" w:firstLine="422" w:firstLineChars="201"/>
        <w:rPr>
          <w:rFonts w:hint="eastAsia" w:ascii="宋体" w:hAnsi="宋体" w:eastAsia="宋体" w:cs="宋体"/>
          <w:b w:val="0"/>
          <w:bCs/>
          <w:sz w:val="21"/>
          <w:szCs w:val="21"/>
        </w:rPr>
      </w:pPr>
      <w:r>
        <w:rPr>
          <w:rFonts w:hint="eastAsia" w:ascii="宋体" w:hAnsi="宋体" w:eastAsia="宋体" w:cs="宋体"/>
          <w:b w:val="0"/>
          <w:bCs/>
          <w:sz w:val="21"/>
          <w:szCs w:val="21"/>
        </w:rPr>
        <w:t>报价包括所有可能发生的费用（即所需一切人工、安装施工、运输、仪器设备使用费、办公费、住宿费、交通费、税金、保险、利润、服务费等）等及其他所有成本及各项税费及合同实施过程中不可预见费用等。</w:t>
      </w:r>
    </w:p>
    <w:p w14:paraId="23B95364">
      <w:pPr>
        <w:numPr>
          <w:ilvl w:val="1"/>
          <w:numId w:val="2"/>
        </w:numPr>
        <w:tabs>
          <w:tab w:val="left" w:pos="1200"/>
        </w:tabs>
        <w:snapToGrid w:val="0"/>
        <w:spacing w:line="360" w:lineRule="auto"/>
        <w:ind w:left="0" w:leftChars="0" w:firstLine="422" w:firstLineChars="201"/>
        <w:rPr>
          <w:rFonts w:hint="eastAsia" w:ascii="宋体" w:hAnsi="宋体" w:eastAsia="宋体" w:cs="宋体"/>
          <w:b w:val="0"/>
          <w:bCs/>
          <w:sz w:val="21"/>
          <w:szCs w:val="21"/>
        </w:rPr>
      </w:pPr>
      <w:r>
        <w:rPr>
          <w:rFonts w:hint="eastAsia" w:ascii="宋体" w:hAnsi="宋体" w:eastAsia="宋体" w:cs="宋体"/>
          <w:b w:val="0"/>
          <w:bCs/>
          <w:sz w:val="21"/>
          <w:szCs w:val="21"/>
        </w:rPr>
        <w:t>所有价格均以人民币作为货币单位填写及计算。</w:t>
      </w:r>
    </w:p>
    <w:p w14:paraId="27CE213D">
      <w:pPr>
        <w:spacing w:line="360" w:lineRule="auto"/>
        <w:jc w:val="both"/>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xml:space="preserve">   </w:t>
      </w:r>
      <w:r>
        <w:rPr>
          <w:rFonts w:hint="eastAsia" w:ascii="仿宋" w:hAnsi="仿宋" w:eastAsia="仿宋" w:cs="仿宋"/>
          <w:color w:val="000000"/>
          <w:kern w:val="0"/>
          <w:sz w:val="21"/>
          <w:szCs w:val="21"/>
          <w:lang w:val="en-US" w:eastAsia="zh-CN"/>
        </w:rPr>
        <w:t xml:space="preserve">              </w:t>
      </w:r>
    </w:p>
    <w:p w14:paraId="2EAF8CA2">
      <w:pPr>
        <w:spacing w:line="360" w:lineRule="auto"/>
        <w:jc w:val="center"/>
        <w:rPr>
          <w:rStyle w:val="10"/>
          <w:rFonts w:hint="eastAsia" w:ascii="宋体" w:hAnsi="宋体" w:eastAsia="宋体" w:cs="宋体"/>
          <w:b w:val="0"/>
          <w:bCs/>
          <w:sz w:val="24"/>
          <w:szCs w:val="24"/>
        </w:rPr>
      </w:pPr>
      <w:r>
        <w:rPr>
          <w:rFonts w:hint="eastAsia" w:ascii="仿宋" w:hAnsi="仿宋" w:eastAsia="仿宋" w:cs="仿宋"/>
          <w:color w:val="000000"/>
          <w:kern w:val="0"/>
          <w:sz w:val="28"/>
          <w:szCs w:val="28"/>
          <w:lang w:val="en-US" w:eastAsia="zh-CN"/>
        </w:rPr>
        <w:t xml:space="preserve">          </w:t>
      </w:r>
      <w:r>
        <w:rPr>
          <w:rFonts w:hint="eastAsia" w:ascii="宋体" w:hAnsi="宋体" w:eastAsia="宋体" w:cs="宋体"/>
          <w:color w:val="000000"/>
          <w:kern w:val="0"/>
          <w:sz w:val="24"/>
          <w:szCs w:val="24"/>
          <w:lang w:val="en-US" w:eastAsia="zh-CN"/>
        </w:rPr>
        <w:t xml:space="preserve"> </w:t>
      </w:r>
      <w:bookmarkStart w:id="23" w:name="_Toc4416"/>
      <w:bookmarkStart w:id="24" w:name="_Toc31697"/>
      <w:r>
        <w:rPr>
          <w:rStyle w:val="10"/>
          <w:rFonts w:hint="eastAsia" w:ascii="宋体" w:hAnsi="宋体" w:eastAsia="宋体" w:cs="宋体"/>
          <w:b w:val="0"/>
          <w:bCs/>
          <w:sz w:val="24"/>
          <w:szCs w:val="24"/>
        </w:rPr>
        <w:t xml:space="preserve">供应商名称（单位盖公章）： </w:t>
      </w:r>
    </w:p>
    <w:bookmarkEnd w:id="23"/>
    <w:bookmarkEnd w:id="24"/>
    <w:p w14:paraId="18273377">
      <w:pPr>
        <w:spacing w:line="360" w:lineRule="auto"/>
        <w:jc w:val="center"/>
        <w:rPr>
          <w:rStyle w:val="10"/>
          <w:rFonts w:hint="eastAsia" w:ascii="宋体" w:hAnsi="宋体" w:eastAsia="宋体" w:cs="宋体"/>
          <w:b w:val="0"/>
          <w:bCs/>
          <w:sz w:val="24"/>
          <w:szCs w:val="24"/>
        </w:rPr>
      </w:pPr>
      <w:r>
        <w:rPr>
          <w:rStyle w:val="10"/>
          <w:rFonts w:hint="eastAsia" w:ascii="宋体" w:hAnsi="宋体" w:eastAsia="宋体" w:cs="宋体"/>
          <w:b w:val="0"/>
          <w:bCs/>
          <w:sz w:val="24"/>
          <w:szCs w:val="24"/>
        </w:rPr>
        <w:t xml:space="preserve">                            </w:t>
      </w:r>
    </w:p>
    <w:p w14:paraId="703B7E0A">
      <w:pPr>
        <w:spacing w:line="360" w:lineRule="auto"/>
        <w:jc w:val="center"/>
        <w:rPr>
          <w:rStyle w:val="10"/>
          <w:rFonts w:hint="eastAsia" w:ascii="宋体" w:hAnsi="宋体" w:eastAsia="宋体" w:cs="宋体"/>
          <w:b w:val="0"/>
          <w:bCs/>
          <w:sz w:val="24"/>
          <w:szCs w:val="24"/>
        </w:rPr>
      </w:pPr>
      <w:bookmarkStart w:id="25" w:name="_Toc30233"/>
      <w:bookmarkStart w:id="26" w:name="_Toc13774"/>
      <w:r>
        <w:rPr>
          <w:rStyle w:val="10"/>
          <w:rFonts w:hint="eastAsia" w:ascii="宋体" w:hAnsi="宋体" w:eastAsia="宋体" w:cs="宋体"/>
          <w:b w:val="0"/>
          <w:bCs/>
          <w:sz w:val="24"/>
          <w:szCs w:val="24"/>
        </w:rPr>
        <w:t xml:space="preserve">                               日  期：</w:t>
      </w:r>
    </w:p>
    <w:bookmarkEnd w:id="25"/>
    <w:bookmarkEnd w:id="26"/>
    <w:p w14:paraId="61A592A4">
      <w:pPr>
        <w:rPr>
          <w:rFonts w:hint="eastAsia" w:ascii="宋体" w:hAnsi="宋体" w:eastAsia="宋体" w:cs="宋体"/>
          <w:color w:val="333333"/>
          <w:spacing w:val="15"/>
          <w:sz w:val="24"/>
          <w:szCs w:val="24"/>
        </w:rPr>
      </w:pPr>
      <w:r>
        <w:rPr>
          <w:rFonts w:hint="eastAsia" w:ascii="宋体" w:hAnsi="宋体" w:eastAsia="宋体" w:cs="宋体"/>
          <w:color w:val="333333"/>
          <w:spacing w:val="15"/>
          <w:sz w:val="24"/>
          <w:szCs w:val="24"/>
        </w:rPr>
        <w:br w:type="page"/>
      </w:r>
    </w:p>
    <w:p w14:paraId="1142E10D">
      <w:pPr>
        <w:pStyle w:val="3"/>
        <w:numPr>
          <w:ilvl w:val="0"/>
          <w:numId w:val="3"/>
        </w:numPr>
        <w:bidi w:val="0"/>
        <w:outlineLvl w:val="0"/>
        <w:rPr>
          <w:rFonts w:hint="eastAsia"/>
          <w:lang w:val="en-US" w:eastAsia="zh-CN"/>
        </w:rPr>
      </w:pPr>
      <w:bookmarkStart w:id="27" w:name="_Toc798"/>
      <w:r>
        <w:rPr>
          <w:rFonts w:hint="eastAsia"/>
          <w:lang w:val="en-US" w:eastAsia="zh-CN"/>
        </w:rPr>
        <w:t>中小企业声明函</w:t>
      </w:r>
      <w:bookmarkEnd w:id="27"/>
    </w:p>
    <w:p w14:paraId="3ACC1703">
      <w:pPr>
        <w:rPr>
          <w:rFonts w:hint="eastAsia"/>
          <w:lang w:val="en-US" w:eastAsia="zh-CN"/>
        </w:rPr>
      </w:pPr>
      <w:r>
        <w:rPr>
          <w:rFonts w:hint="eastAsia"/>
          <w:lang w:val="en-US" w:eastAsia="zh-CN"/>
        </w:rPr>
        <w:br w:type="page"/>
      </w:r>
    </w:p>
    <w:p w14:paraId="5034D604">
      <w:pPr>
        <w:pStyle w:val="3"/>
        <w:numPr>
          <w:ilvl w:val="0"/>
          <w:numId w:val="3"/>
        </w:numPr>
        <w:bidi w:val="0"/>
        <w:outlineLvl w:val="0"/>
        <w:rPr>
          <w:rFonts w:hint="eastAsia"/>
          <w:lang w:val="en-US" w:eastAsia="zh-CN"/>
        </w:rPr>
      </w:pPr>
      <w:bookmarkStart w:id="28" w:name="_Toc2993"/>
      <w:r>
        <w:rPr>
          <w:rFonts w:hint="eastAsia"/>
          <w:lang w:val="en-US" w:eastAsia="zh-CN"/>
        </w:rPr>
        <w:t>报名产品的详细参数</w:t>
      </w:r>
      <w:bookmarkEnd w:id="28"/>
    </w:p>
    <w:tbl>
      <w:tblPr>
        <w:tblStyle w:val="8"/>
        <w:tblpPr w:leftFromText="180" w:rightFromText="180" w:vertAnchor="text" w:horzAnchor="margin" w:tblpX="1" w:tblpY="311"/>
        <w:tblOverlap w:val="never"/>
        <w:tblW w:w="84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2"/>
        <w:gridCol w:w="928"/>
        <w:gridCol w:w="886"/>
        <w:gridCol w:w="818"/>
        <w:gridCol w:w="2755"/>
        <w:gridCol w:w="2304"/>
      </w:tblGrid>
      <w:tr w14:paraId="60808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2" w:type="dxa"/>
            <w:tcBorders>
              <w:top w:val="single" w:color="auto" w:sz="4" w:space="0"/>
              <w:left w:val="single" w:color="auto" w:sz="4" w:space="0"/>
              <w:bottom w:val="single" w:color="auto" w:sz="4" w:space="0"/>
              <w:right w:val="single" w:color="auto" w:sz="4" w:space="0"/>
            </w:tcBorders>
            <w:vAlign w:val="center"/>
          </w:tcPr>
          <w:p w14:paraId="331E41A5">
            <w:pPr>
              <w:snapToGrid w:val="0"/>
              <w:spacing w:before="156" w:beforeLines="50"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928" w:type="dxa"/>
            <w:tcBorders>
              <w:top w:val="single" w:color="auto" w:sz="4" w:space="0"/>
              <w:left w:val="single" w:color="auto" w:sz="4" w:space="0"/>
              <w:bottom w:val="single" w:color="auto" w:sz="4" w:space="0"/>
              <w:right w:val="single" w:color="auto" w:sz="4" w:space="0"/>
            </w:tcBorders>
            <w:vAlign w:val="center"/>
          </w:tcPr>
          <w:p w14:paraId="67A30D8E">
            <w:pPr>
              <w:snapToGrid w:val="0"/>
              <w:spacing w:before="156" w:beforeLines="50" w:line="360" w:lineRule="auto"/>
              <w:jc w:val="center"/>
              <w:rPr>
                <w:rFonts w:hint="eastAsia" w:ascii="宋体" w:hAnsi="宋体" w:eastAsia="宋体" w:cs="宋体"/>
                <w:color w:val="000000"/>
                <w:sz w:val="24"/>
                <w:lang w:val="en-US"/>
              </w:rPr>
            </w:pPr>
            <w:r>
              <w:rPr>
                <w:rFonts w:hint="eastAsia" w:ascii="宋体" w:hAnsi="宋体" w:eastAsia="宋体" w:cs="宋体"/>
                <w:color w:val="000000"/>
                <w:sz w:val="24"/>
                <w:lang w:val="en-US" w:eastAsia="zh-CN"/>
              </w:rPr>
              <w:t>设备名称</w:t>
            </w:r>
          </w:p>
        </w:tc>
        <w:tc>
          <w:tcPr>
            <w:tcW w:w="886" w:type="dxa"/>
            <w:tcBorders>
              <w:top w:val="single" w:color="auto" w:sz="4" w:space="0"/>
              <w:left w:val="single" w:color="auto" w:sz="4" w:space="0"/>
              <w:bottom w:val="single" w:color="auto" w:sz="4" w:space="0"/>
              <w:right w:val="single" w:color="auto" w:sz="4" w:space="0"/>
            </w:tcBorders>
            <w:vAlign w:val="center"/>
          </w:tcPr>
          <w:p w14:paraId="32D97317">
            <w:pPr>
              <w:snapToGrid w:val="0"/>
              <w:spacing w:before="156" w:beforeLines="50"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生产厂家</w:t>
            </w:r>
          </w:p>
        </w:tc>
        <w:tc>
          <w:tcPr>
            <w:tcW w:w="818" w:type="dxa"/>
            <w:tcBorders>
              <w:top w:val="single" w:color="auto" w:sz="4" w:space="0"/>
              <w:left w:val="single" w:color="auto" w:sz="4" w:space="0"/>
              <w:bottom w:val="single" w:color="auto" w:sz="4" w:space="0"/>
              <w:right w:val="single" w:color="auto" w:sz="4" w:space="0"/>
            </w:tcBorders>
            <w:vAlign w:val="center"/>
          </w:tcPr>
          <w:p w14:paraId="1758EAF1">
            <w:pPr>
              <w:snapToGrid w:val="0"/>
              <w:spacing w:before="156" w:beforeLines="50"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品牌型号</w:t>
            </w:r>
          </w:p>
        </w:tc>
        <w:tc>
          <w:tcPr>
            <w:tcW w:w="2755" w:type="dxa"/>
            <w:tcBorders>
              <w:top w:val="single" w:color="auto" w:sz="4" w:space="0"/>
              <w:left w:val="single" w:color="auto" w:sz="4" w:space="0"/>
              <w:bottom w:val="single" w:color="auto" w:sz="4" w:space="0"/>
              <w:right w:val="single" w:color="auto" w:sz="4" w:space="0"/>
            </w:tcBorders>
            <w:vAlign w:val="center"/>
          </w:tcPr>
          <w:p w14:paraId="7BE33E95">
            <w:pPr>
              <w:snapToGrid w:val="0"/>
              <w:spacing w:before="156" w:beforeLines="50"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参数</w:t>
            </w:r>
          </w:p>
        </w:tc>
        <w:tc>
          <w:tcPr>
            <w:tcW w:w="2304" w:type="dxa"/>
            <w:tcBorders>
              <w:top w:val="single" w:color="auto" w:sz="4" w:space="0"/>
              <w:left w:val="single" w:color="auto" w:sz="4" w:space="0"/>
              <w:bottom w:val="single" w:color="auto" w:sz="4" w:space="0"/>
              <w:right w:val="single" w:color="auto" w:sz="4" w:space="0"/>
            </w:tcBorders>
            <w:vAlign w:val="center"/>
          </w:tcPr>
          <w:p w14:paraId="2ADF5943">
            <w:pPr>
              <w:snapToGrid w:val="0"/>
              <w:spacing w:before="156" w:beforeLines="50" w:line="360" w:lineRule="auto"/>
              <w:jc w:val="both"/>
              <w:rPr>
                <w:rFonts w:hint="eastAsia" w:ascii="宋体" w:hAnsi="宋体" w:eastAsia="宋体" w:cs="宋体"/>
                <w:color w:val="000000"/>
                <w:sz w:val="24"/>
                <w:lang w:val="en-US" w:eastAsia="zh-CN"/>
              </w:rPr>
            </w:pPr>
            <w:r>
              <w:rPr>
                <w:rFonts w:hint="eastAsia" w:ascii="宋体" w:hAnsi="宋体" w:eastAsia="宋体" w:cs="宋体"/>
                <w:color w:val="333333"/>
                <w:spacing w:val="0"/>
                <w:kern w:val="2"/>
                <w:sz w:val="24"/>
                <w:szCs w:val="24"/>
                <w:lang w:val="en-US" w:eastAsia="zh-CN" w:bidi="ar-SA"/>
              </w:rPr>
              <w:t>满足该参数的其他厂家的产品及型号</w:t>
            </w:r>
          </w:p>
        </w:tc>
      </w:tr>
      <w:tr w14:paraId="7843D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722" w:type="dxa"/>
            <w:tcBorders>
              <w:top w:val="single" w:color="auto" w:sz="4" w:space="0"/>
              <w:left w:val="single" w:color="auto" w:sz="4" w:space="0"/>
              <w:bottom w:val="single" w:color="auto" w:sz="4" w:space="0"/>
              <w:right w:val="single" w:color="auto" w:sz="4" w:space="0"/>
            </w:tcBorders>
            <w:vAlign w:val="center"/>
          </w:tcPr>
          <w:p w14:paraId="0D5AEF5D">
            <w:pPr>
              <w:snapToGrid w:val="0"/>
              <w:spacing w:before="156" w:beforeLines="50"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928" w:type="dxa"/>
            <w:tcBorders>
              <w:top w:val="single" w:color="auto" w:sz="4" w:space="0"/>
              <w:left w:val="single" w:color="auto" w:sz="4" w:space="0"/>
              <w:bottom w:val="single" w:color="auto" w:sz="4" w:space="0"/>
              <w:right w:val="single" w:color="auto" w:sz="4" w:space="0"/>
            </w:tcBorders>
            <w:vAlign w:val="center"/>
          </w:tcPr>
          <w:p w14:paraId="48B5D648">
            <w:pPr>
              <w:snapToGrid w:val="0"/>
              <w:spacing w:before="156" w:beforeLines="50" w:line="360" w:lineRule="auto"/>
              <w:jc w:val="center"/>
              <w:rPr>
                <w:rFonts w:hint="eastAsia" w:ascii="宋体" w:hAnsi="宋体" w:eastAsia="宋体" w:cs="宋体"/>
                <w:color w:val="000000"/>
                <w:sz w:val="24"/>
              </w:rPr>
            </w:pPr>
          </w:p>
        </w:tc>
        <w:tc>
          <w:tcPr>
            <w:tcW w:w="886" w:type="dxa"/>
            <w:tcBorders>
              <w:top w:val="single" w:color="auto" w:sz="4" w:space="0"/>
              <w:left w:val="single" w:color="auto" w:sz="4" w:space="0"/>
              <w:bottom w:val="single" w:color="auto" w:sz="4" w:space="0"/>
              <w:right w:val="single" w:color="auto" w:sz="4" w:space="0"/>
            </w:tcBorders>
            <w:vAlign w:val="center"/>
          </w:tcPr>
          <w:p w14:paraId="03519B8F">
            <w:pPr>
              <w:snapToGrid w:val="0"/>
              <w:spacing w:before="156" w:beforeLines="50" w:line="360" w:lineRule="auto"/>
              <w:jc w:val="center"/>
              <w:rPr>
                <w:rFonts w:hint="eastAsia" w:ascii="宋体" w:hAnsi="宋体" w:eastAsia="宋体" w:cs="宋体"/>
                <w:color w:val="000000"/>
                <w:sz w:val="24"/>
              </w:rPr>
            </w:pPr>
          </w:p>
        </w:tc>
        <w:tc>
          <w:tcPr>
            <w:tcW w:w="818" w:type="dxa"/>
            <w:tcBorders>
              <w:top w:val="single" w:color="auto" w:sz="4" w:space="0"/>
              <w:left w:val="single" w:color="auto" w:sz="4" w:space="0"/>
              <w:bottom w:val="single" w:color="auto" w:sz="4" w:space="0"/>
              <w:right w:val="single" w:color="auto" w:sz="4" w:space="0"/>
            </w:tcBorders>
            <w:vAlign w:val="center"/>
          </w:tcPr>
          <w:p w14:paraId="7F9B5F5C">
            <w:pPr>
              <w:snapToGrid w:val="0"/>
              <w:spacing w:before="156" w:beforeLines="50" w:line="360" w:lineRule="auto"/>
              <w:jc w:val="center"/>
              <w:rPr>
                <w:rFonts w:hint="eastAsia" w:ascii="宋体" w:hAnsi="宋体" w:eastAsia="宋体" w:cs="宋体"/>
                <w:color w:val="000000"/>
                <w:sz w:val="24"/>
              </w:rPr>
            </w:pPr>
          </w:p>
        </w:tc>
        <w:tc>
          <w:tcPr>
            <w:tcW w:w="2755" w:type="dxa"/>
            <w:tcBorders>
              <w:top w:val="single" w:color="auto" w:sz="4" w:space="0"/>
              <w:left w:val="single" w:color="auto" w:sz="4" w:space="0"/>
              <w:bottom w:val="single" w:color="auto" w:sz="4" w:space="0"/>
              <w:right w:val="single" w:color="auto" w:sz="4" w:space="0"/>
            </w:tcBorders>
            <w:vAlign w:val="center"/>
          </w:tcPr>
          <w:p w14:paraId="6B4A01B7">
            <w:pPr>
              <w:snapToGrid w:val="0"/>
              <w:spacing w:before="156" w:beforeLines="50" w:line="360" w:lineRule="auto"/>
              <w:jc w:val="center"/>
              <w:rPr>
                <w:rFonts w:hint="eastAsia" w:ascii="宋体" w:hAnsi="宋体" w:eastAsia="宋体" w:cs="宋体"/>
                <w:color w:val="000000"/>
                <w:sz w:val="24"/>
              </w:rPr>
            </w:pPr>
          </w:p>
        </w:tc>
        <w:tc>
          <w:tcPr>
            <w:tcW w:w="2304" w:type="dxa"/>
            <w:tcBorders>
              <w:top w:val="single" w:color="auto" w:sz="4" w:space="0"/>
              <w:left w:val="single" w:color="auto" w:sz="4" w:space="0"/>
              <w:bottom w:val="single" w:color="auto" w:sz="4" w:space="0"/>
              <w:right w:val="single" w:color="auto" w:sz="4" w:space="0"/>
            </w:tcBorders>
            <w:vAlign w:val="center"/>
          </w:tcPr>
          <w:p w14:paraId="7553CB9A">
            <w:pPr>
              <w:snapToGrid w:val="0"/>
              <w:spacing w:before="156" w:beforeLines="50" w:line="360" w:lineRule="auto"/>
              <w:jc w:val="center"/>
              <w:rPr>
                <w:rFonts w:hint="eastAsia" w:ascii="宋体" w:hAnsi="宋体" w:eastAsia="宋体" w:cs="宋体"/>
                <w:color w:val="000000"/>
                <w:sz w:val="24"/>
              </w:rPr>
            </w:pPr>
          </w:p>
        </w:tc>
      </w:tr>
    </w:tbl>
    <w:p w14:paraId="61D64B98">
      <w:pPr>
        <w:rPr>
          <w:rFonts w:hint="eastAsia"/>
          <w:lang w:val="en-US" w:eastAsia="zh-CN"/>
        </w:rPr>
      </w:pPr>
    </w:p>
    <w:p w14:paraId="7FBD091C">
      <w:pPr>
        <w:pStyle w:val="4"/>
        <w:rPr>
          <w:rFonts w:hint="eastAsia"/>
          <w:lang w:val="en-US" w:eastAsia="zh-CN"/>
        </w:rPr>
      </w:pPr>
    </w:p>
    <w:p w14:paraId="245B2C5F">
      <w:pPr>
        <w:rPr>
          <w:rFonts w:hint="eastAsia"/>
          <w:lang w:val="en-US" w:eastAsia="zh-CN"/>
        </w:rPr>
      </w:pPr>
      <w:r>
        <w:rPr>
          <w:rFonts w:hint="eastAsia"/>
          <w:lang w:val="en-US" w:eastAsia="zh-CN"/>
        </w:rPr>
        <w:br w:type="page"/>
      </w:r>
    </w:p>
    <w:p w14:paraId="405A077C">
      <w:pPr>
        <w:pStyle w:val="3"/>
        <w:numPr>
          <w:ilvl w:val="0"/>
          <w:numId w:val="3"/>
        </w:numPr>
        <w:bidi w:val="0"/>
        <w:outlineLvl w:val="0"/>
        <w:rPr>
          <w:rFonts w:hint="eastAsia"/>
          <w:lang w:val="en-US" w:eastAsia="zh-CN"/>
        </w:rPr>
      </w:pPr>
      <w:bookmarkStart w:id="29" w:name="_Toc31775"/>
      <w:r>
        <w:rPr>
          <w:rFonts w:hint="eastAsia"/>
          <w:lang w:val="en-US" w:eastAsia="zh-CN"/>
        </w:rPr>
        <w:t>需求产品参数响应偏离表</w:t>
      </w:r>
      <w:bookmarkEnd w:id="29"/>
    </w:p>
    <w:tbl>
      <w:tblPr>
        <w:tblStyle w:val="8"/>
        <w:tblpPr w:leftFromText="180" w:rightFromText="180" w:vertAnchor="text" w:horzAnchor="margin" w:tblpX="1" w:tblpY="311"/>
        <w:tblOverlap w:val="never"/>
        <w:tblW w:w="83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1145"/>
        <w:gridCol w:w="2282"/>
        <w:gridCol w:w="2504"/>
        <w:gridCol w:w="1612"/>
      </w:tblGrid>
      <w:tr w14:paraId="75235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1" w:type="dxa"/>
            <w:tcBorders>
              <w:top w:val="single" w:color="auto" w:sz="4" w:space="0"/>
              <w:left w:val="single" w:color="auto" w:sz="4" w:space="0"/>
              <w:bottom w:val="single" w:color="auto" w:sz="4" w:space="0"/>
              <w:right w:val="single" w:color="auto" w:sz="4" w:space="0"/>
            </w:tcBorders>
            <w:vAlign w:val="center"/>
          </w:tcPr>
          <w:p w14:paraId="77BE0086">
            <w:pPr>
              <w:snapToGrid w:val="0"/>
              <w:spacing w:before="156" w:beforeLines="50" w:line="360" w:lineRule="auto"/>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序号</w:t>
            </w:r>
          </w:p>
        </w:tc>
        <w:tc>
          <w:tcPr>
            <w:tcW w:w="1145" w:type="dxa"/>
            <w:tcBorders>
              <w:top w:val="single" w:color="auto" w:sz="4" w:space="0"/>
              <w:left w:val="single" w:color="auto" w:sz="4" w:space="0"/>
              <w:bottom w:val="single" w:color="auto" w:sz="4" w:space="0"/>
              <w:right w:val="single" w:color="auto" w:sz="4" w:space="0"/>
            </w:tcBorders>
            <w:vAlign w:val="center"/>
          </w:tcPr>
          <w:p w14:paraId="1D1BF7EB">
            <w:pPr>
              <w:snapToGrid w:val="0"/>
              <w:spacing w:before="156" w:beforeLines="50" w:line="360" w:lineRule="auto"/>
              <w:jc w:val="both"/>
              <w:rPr>
                <w:rFonts w:hint="eastAsia" w:asciiTheme="majorEastAsia" w:hAnsiTheme="majorEastAsia" w:eastAsiaTheme="majorEastAsia" w:cstheme="majorEastAsia"/>
                <w:color w:val="000000"/>
                <w:sz w:val="24"/>
                <w:lang w:val="en-US"/>
              </w:rPr>
            </w:pPr>
            <w:r>
              <w:rPr>
                <w:rFonts w:hint="eastAsia" w:asciiTheme="majorEastAsia" w:hAnsiTheme="majorEastAsia" w:eastAsiaTheme="majorEastAsia" w:cstheme="majorEastAsia"/>
                <w:color w:val="000000"/>
                <w:sz w:val="24"/>
                <w:lang w:val="en-US" w:eastAsia="zh-CN"/>
              </w:rPr>
              <w:t>报名产品品牌型号</w:t>
            </w:r>
          </w:p>
        </w:tc>
        <w:tc>
          <w:tcPr>
            <w:tcW w:w="2282" w:type="dxa"/>
            <w:tcBorders>
              <w:top w:val="single" w:color="auto" w:sz="4" w:space="0"/>
              <w:left w:val="single" w:color="auto" w:sz="4" w:space="0"/>
              <w:bottom w:val="single" w:color="auto" w:sz="4" w:space="0"/>
              <w:right w:val="single" w:color="auto" w:sz="4" w:space="0"/>
            </w:tcBorders>
            <w:vAlign w:val="center"/>
          </w:tcPr>
          <w:p w14:paraId="39ADC9ED">
            <w:pPr>
              <w:snapToGrid w:val="0"/>
              <w:spacing w:before="156" w:beforeLines="50" w:line="360" w:lineRule="auto"/>
              <w:jc w:val="center"/>
              <w:rPr>
                <w:rFonts w:hint="eastAsia" w:asciiTheme="majorEastAsia" w:hAnsiTheme="majorEastAsia" w:eastAsiaTheme="majorEastAsia" w:cstheme="majorEastAsia"/>
                <w:color w:val="000000"/>
                <w:sz w:val="24"/>
                <w:lang w:val="en-US" w:eastAsia="zh-CN"/>
              </w:rPr>
            </w:pPr>
            <w:r>
              <w:rPr>
                <w:rFonts w:hint="eastAsia" w:asciiTheme="majorEastAsia" w:hAnsiTheme="majorEastAsia" w:eastAsiaTheme="majorEastAsia" w:cstheme="majorEastAsia"/>
                <w:color w:val="000000"/>
                <w:sz w:val="24"/>
                <w:lang w:val="en-US" w:eastAsia="zh-CN"/>
              </w:rPr>
              <w:t>院方需求参数要求</w:t>
            </w:r>
          </w:p>
        </w:tc>
        <w:tc>
          <w:tcPr>
            <w:tcW w:w="2504" w:type="dxa"/>
            <w:tcBorders>
              <w:top w:val="single" w:color="auto" w:sz="4" w:space="0"/>
              <w:left w:val="single" w:color="auto" w:sz="4" w:space="0"/>
              <w:bottom w:val="single" w:color="auto" w:sz="4" w:space="0"/>
              <w:right w:val="single" w:color="auto" w:sz="4" w:space="0"/>
            </w:tcBorders>
            <w:vAlign w:val="center"/>
          </w:tcPr>
          <w:p w14:paraId="7C597051">
            <w:pPr>
              <w:snapToGrid w:val="0"/>
              <w:spacing w:before="156" w:beforeLines="50" w:line="360" w:lineRule="auto"/>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lang w:val="en-US" w:eastAsia="zh-CN"/>
              </w:rPr>
              <w:t>报名产品</w:t>
            </w:r>
            <w:r>
              <w:rPr>
                <w:rFonts w:hint="eastAsia" w:asciiTheme="majorEastAsia" w:hAnsiTheme="majorEastAsia" w:eastAsiaTheme="majorEastAsia" w:cstheme="majorEastAsia"/>
                <w:color w:val="000000"/>
                <w:sz w:val="24"/>
              </w:rPr>
              <w:t>响应</w:t>
            </w:r>
          </w:p>
        </w:tc>
        <w:tc>
          <w:tcPr>
            <w:tcW w:w="1612" w:type="dxa"/>
            <w:tcBorders>
              <w:top w:val="single" w:color="auto" w:sz="4" w:space="0"/>
              <w:left w:val="single" w:color="auto" w:sz="4" w:space="0"/>
              <w:bottom w:val="single" w:color="auto" w:sz="4" w:space="0"/>
              <w:right w:val="single" w:color="auto" w:sz="4" w:space="0"/>
            </w:tcBorders>
            <w:vAlign w:val="center"/>
          </w:tcPr>
          <w:p w14:paraId="79A6CDA0">
            <w:pPr>
              <w:snapToGrid w:val="0"/>
              <w:spacing w:before="156" w:beforeLines="50" w:line="360" w:lineRule="auto"/>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偏离说明（正偏离、负偏离、无偏离）</w:t>
            </w:r>
          </w:p>
        </w:tc>
      </w:tr>
      <w:tr w14:paraId="6037E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1" w:type="dxa"/>
            <w:vMerge w:val="restart"/>
            <w:tcBorders>
              <w:top w:val="single" w:color="auto" w:sz="4" w:space="0"/>
              <w:left w:val="single" w:color="auto" w:sz="4" w:space="0"/>
              <w:bottom w:val="single" w:color="auto" w:sz="4" w:space="0"/>
              <w:right w:val="single" w:color="auto" w:sz="4" w:space="0"/>
            </w:tcBorders>
            <w:vAlign w:val="center"/>
          </w:tcPr>
          <w:p w14:paraId="3684A1C0">
            <w:pPr>
              <w:snapToGrid w:val="0"/>
              <w:spacing w:before="156" w:beforeLines="50" w:line="360" w:lineRule="auto"/>
              <w:jc w:val="center"/>
              <w:rPr>
                <w:rFonts w:hint="eastAsia" w:asciiTheme="majorEastAsia" w:hAnsiTheme="majorEastAsia" w:eastAsiaTheme="majorEastAsia" w:cstheme="majorEastAsia"/>
                <w:color w:val="000000"/>
                <w:sz w:val="24"/>
                <w:lang w:val="en-US" w:eastAsia="zh-CN"/>
              </w:rPr>
            </w:pPr>
            <w:r>
              <w:rPr>
                <w:rFonts w:hint="eastAsia" w:asciiTheme="majorEastAsia" w:hAnsiTheme="majorEastAsia" w:eastAsiaTheme="majorEastAsia" w:cstheme="majorEastAsia"/>
                <w:color w:val="000000"/>
                <w:sz w:val="24"/>
                <w:lang w:val="en-US" w:eastAsia="zh-CN"/>
              </w:rPr>
              <w:t>1</w:t>
            </w:r>
          </w:p>
        </w:tc>
        <w:tc>
          <w:tcPr>
            <w:tcW w:w="1145" w:type="dxa"/>
            <w:vMerge w:val="restart"/>
            <w:tcBorders>
              <w:top w:val="single" w:color="auto" w:sz="4" w:space="0"/>
              <w:left w:val="single" w:color="auto" w:sz="4" w:space="0"/>
              <w:bottom w:val="single" w:color="auto" w:sz="4" w:space="0"/>
              <w:right w:val="single" w:color="auto" w:sz="4" w:space="0"/>
            </w:tcBorders>
            <w:vAlign w:val="center"/>
          </w:tcPr>
          <w:p w14:paraId="21DD9CE6">
            <w:pPr>
              <w:snapToGrid w:val="0"/>
              <w:spacing w:before="156" w:beforeLines="50" w:line="360" w:lineRule="auto"/>
              <w:jc w:val="center"/>
              <w:rPr>
                <w:rFonts w:hint="eastAsia" w:asciiTheme="majorEastAsia" w:hAnsiTheme="majorEastAsia" w:eastAsiaTheme="majorEastAsia" w:cstheme="majorEastAsia"/>
                <w:color w:val="000000"/>
                <w:sz w:val="24"/>
              </w:rPr>
            </w:pPr>
          </w:p>
        </w:tc>
        <w:tc>
          <w:tcPr>
            <w:tcW w:w="2282" w:type="dxa"/>
            <w:tcBorders>
              <w:top w:val="single" w:color="auto" w:sz="4" w:space="0"/>
              <w:left w:val="single" w:color="auto" w:sz="4" w:space="0"/>
              <w:bottom w:val="single" w:color="auto" w:sz="4" w:space="0"/>
              <w:right w:val="single" w:color="auto" w:sz="4" w:space="0"/>
            </w:tcBorders>
            <w:vAlign w:val="center"/>
          </w:tcPr>
          <w:p w14:paraId="37AB8D7D">
            <w:pPr>
              <w:jc w:val="center"/>
              <w:rPr>
                <w:rFonts w:hint="eastAsia" w:asciiTheme="majorEastAsia" w:hAnsiTheme="majorEastAsia" w:eastAsiaTheme="majorEastAsia" w:cstheme="majorEastAsia"/>
                <w:color w:val="000000"/>
                <w:sz w:val="24"/>
              </w:rPr>
            </w:pPr>
          </w:p>
        </w:tc>
        <w:tc>
          <w:tcPr>
            <w:tcW w:w="2504" w:type="dxa"/>
            <w:tcBorders>
              <w:top w:val="single" w:color="auto" w:sz="4" w:space="0"/>
              <w:left w:val="single" w:color="auto" w:sz="4" w:space="0"/>
              <w:bottom w:val="single" w:color="auto" w:sz="4" w:space="0"/>
              <w:right w:val="single" w:color="auto" w:sz="4" w:space="0"/>
            </w:tcBorders>
            <w:vAlign w:val="center"/>
          </w:tcPr>
          <w:p w14:paraId="0FAB29E3">
            <w:pPr>
              <w:snapToGrid w:val="0"/>
              <w:spacing w:before="156" w:beforeLines="50" w:line="360" w:lineRule="auto"/>
              <w:jc w:val="center"/>
              <w:rPr>
                <w:rFonts w:hint="eastAsia" w:asciiTheme="majorEastAsia" w:hAnsiTheme="majorEastAsia" w:eastAsiaTheme="majorEastAsia" w:cstheme="majorEastAsia"/>
                <w:color w:val="000000"/>
                <w:sz w:val="24"/>
              </w:rPr>
            </w:pPr>
          </w:p>
        </w:tc>
        <w:tc>
          <w:tcPr>
            <w:tcW w:w="1612" w:type="dxa"/>
            <w:tcBorders>
              <w:top w:val="single" w:color="auto" w:sz="4" w:space="0"/>
              <w:left w:val="single" w:color="auto" w:sz="4" w:space="0"/>
              <w:bottom w:val="single" w:color="auto" w:sz="4" w:space="0"/>
              <w:right w:val="single" w:color="auto" w:sz="4" w:space="0"/>
            </w:tcBorders>
            <w:vAlign w:val="center"/>
          </w:tcPr>
          <w:p w14:paraId="17E8BD79">
            <w:pPr>
              <w:snapToGrid w:val="0"/>
              <w:spacing w:before="156" w:beforeLines="50" w:line="360" w:lineRule="auto"/>
              <w:jc w:val="center"/>
              <w:rPr>
                <w:rFonts w:hint="eastAsia" w:asciiTheme="majorEastAsia" w:hAnsiTheme="majorEastAsia" w:eastAsiaTheme="majorEastAsia" w:cstheme="majorEastAsia"/>
                <w:color w:val="000000"/>
                <w:sz w:val="24"/>
              </w:rPr>
            </w:pPr>
          </w:p>
        </w:tc>
      </w:tr>
      <w:tr w14:paraId="0E449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1" w:type="dxa"/>
            <w:vMerge w:val="continue"/>
            <w:tcBorders>
              <w:top w:val="single" w:color="auto" w:sz="4" w:space="0"/>
              <w:left w:val="single" w:color="auto" w:sz="4" w:space="0"/>
              <w:bottom w:val="single" w:color="auto" w:sz="4" w:space="0"/>
              <w:right w:val="single" w:color="auto" w:sz="4" w:space="0"/>
            </w:tcBorders>
            <w:vAlign w:val="center"/>
          </w:tcPr>
          <w:p w14:paraId="3E50AAC1">
            <w:pPr>
              <w:jc w:val="center"/>
              <w:rPr>
                <w:rFonts w:hint="eastAsia" w:asciiTheme="majorEastAsia" w:hAnsiTheme="majorEastAsia" w:eastAsiaTheme="majorEastAsia" w:cstheme="majorEastAsia"/>
                <w:color w:val="000000"/>
                <w:sz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14:paraId="42F9B3AB">
            <w:pPr>
              <w:jc w:val="center"/>
              <w:rPr>
                <w:rFonts w:hint="eastAsia" w:asciiTheme="majorEastAsia" w:hAnsiTheme="majorEastAsia" w:eastAsiaTheme="majorEastAsia" w:cstheme="majorEastAsia"/>
                <w:color w:val="000000"/>
                <w:sz w:val="24"/>
              </w:rPr>
            </w:pPr>
          </w:p>
        </w:tc>
        <w:tc>
          <w:tcPr>
            <w:tcW w:w="2282" w:type="dxa"/>
            <w:tcBorders>
              <w:top w:val="single" w:color="auto" w:sz="4" w:space="0"/>
              <w:left w:val="single" w:color="auto" w:sz="4" w:space="0"/>
              <w:bottom w:val="single" w:color="auto" w:sz="4" w:space="0"/>
              <w:right w:val="single" w:color="auto" w:sz="4" w:space="0"/>
            </w:tcBorders>
            <w:vAlign w:val="center"/>
          </w:tcPr>
          <w:p w14:paraId="1B121E35">
            <w:pPr>
              <w:jc w:val="center"/>
              <w:rPr>
                <w:rFonts w:hint="eastAsia" w:asciiTheme="majorEastAsia" w:hAnsiTheme="majorEastAsia" w:eastAsiaTheme="majorEastAsia" w:cstheme="majorEastAsia"/>
                <w:color w:val="000000"/>
                <w:sz w:val="24"/>
              </w:rPr>
            </w:pPr>
          </w:p>
        </w:tc>
        <w:tc>
          <w:tcPr>
            <w:tcW w:w="2504" w:type="dxa"/>
            <w:tcBorders>
              <w:top w:val="single" w:color="auto" w:sz="4" w:space="0"/>
              <w:left w:val="single" w:color="auto" w:sz="4" w:space="0"/>
              <w:bottom w:val="single" w:color="auto" w:sz="4" w:space="0"/>
              <w:right w:val="single" w:color="auto" w:sz="4" w:space="0"/>
            </w:tcBorders>
            <w:vAlign w:val="center"/>
          </w:tcPr>
          <w:p w14:paraId="07577ED2">
            <w:pPr>
              <w:snapToGrid w:val="0"/>
              <w:spacing w:before="156" w:beforeLines="50" w:line="360" w:lineRule="auto"/>
              <w:ind w:left="43"/>
              <w:jc w:val="center"/>
              <w:rPr>
                <w:rFonts w:hint="eastAsia" w:asciiTheme="majorEastAsia" w:hAnsiTheme="majorEastAsia" w:eastAsiaTheme="majorEastAsia" w:cstheme="majorEastAsia"/>
                <w:color w:val="000000"/>
                <w:sz w:val="24"/>
              </w:rPr>
            </w:pPr>
          </w:p>
        </w:tc>
        <w:tc>
          <w:tcPr>
            <w:tcW w:w="1612" w:type="dxa"/>
            <w:tcBorders>
              <w:top w:val="single" w:color="auto" w:sz="4" w:space="0"/>
              <w:left w:val="single" w:color="auto" w:sz="4" w:space="0"/>
              <w:bottom w:val="single" w:color="auto" w:sz="4" w:space="0"/>
              <w:right w:val="single" w:color="auto" w:sz="4" w:space="0"/>
            </w:tcBorders>
            <w:vAlign w:val="center"/>
          </w:tcPr>
          <w:p w14:paraId="72AE0B7B">
            <w:pPr>
              <w:snapToGrid w:val="0"/>
              <w:spacing w:before="156" w:beforeLines="50" w:line="360" w:lineRule="auto"/>
              <w:ind w:left="43"/>
              <w:jc w:val="center"/>
              <w:rPr>
                <w:rFonts w:hint="eastAsia" w:asciiTheme="majorEastAsia" w:hAnsiTheme="majorEastAsia" w:eastAsiaTheme="majorEastAsia" w:cstheme="majorEastAsia"/>
                <w:color w:val="000000"/>
                <w:sz w:val="24"/>
              </w:rPr>
            </w:pPr>
          </w:p>
        </w:tc>
      </w:tr>
      <w:tr w14:paraId="68D0D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1" w:type="dxa"/>
            <w:vMerge w:val="continue"/>
            <w:tcBorders>
              <w:top w:val="single" w:color="auto" w:sz="4" w:space="0"/>
              <w:left w:val="single" w:color="auto" w:sz="4" w:space="0"/>
              <w:bottom w:val="single" w:color="auto" w:sz="4" w:space="0"/>
              <w:right w:val="single" w:color="auto" w:sz="4" w:space="0"/>
            </w:tcBorders>
            <w:vAlign w:val="center"/>
          </w:tcPr>
          <w:p w14:paraId="5D467D41">
            <w:pPr>
              <w:snapToGrid w:val="0"/>
              <w:spacing w:before="156" w:beforeLines="50" w:line="360" w:lineRule="auto"/>
              <w:jc w:val="center"/>
              <w:rPr>
                <w:rFonts w:hint="eastAsia" w:asciiTheme="majorEastAsia" w:hAnsiTheme="majorEastAsia" w:eastAsiaTheme="majorEastAsia" w:cstheme="majorEastAsia"/>
                <w:color w:val="000000"/>
                <w:sz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14:paraId="2D65C0B1">
            <w:pPr>
              <w:snapToGrid w:val="0"/>
              <w:spacing w:before="156" w:beforeLines="50" w:line="360" w:lineRule="auto"/>
              <w:jc w:val="center"/>
              <w:rPr>
                <w:rFonts w:hint="eastAsia" w:asciiTheme="majorEastAsia" w:hAnsiTheme="majorEastAsia" w:eastAsiaTheme="majorEastAsia" w:cstheme="majorEastAsia"/>
                <w:color w:val="000000"/>
                <w:sz w:val="24"/>
              </w:rPr>
            </w:pPr>
          </w:p>
        </w:tc>
        <w:tc>
          <w:tcPr>
            <w:tcW w:w="2282" w:type="dxa"/>
            <w:tcBorders>
              <w:top w:val="single" w:color="auto" w:sz="4" w:space="0"/>
              <w:left w:val="single" w:color="auto" w:sz="4" w:space="0"/>
              <w:bottom w:val="single" w:color="auto" w:sz="4" w:space="0"/>
              <w:right w:val="single" w:color="auto" w:sz="4" w:space="0"/>
            </w:tcBorders>
            <w:vAlign w:val="center"/>
          </w:tcPr>
          <w:p w14:paraId="1AD79D04">
            <w:pPr>
              <w:snapToGrid w:val="0"/>
              <w:spacing w:before="156" w:beforeLines="50" w:line="360" w:lineRule="auto"/>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w:t>
            </w:r>
          </w:p>
        </w:tc>
        <w:tc>
          <w:tcPr>
            <w:tcW w:w="2504" w:type="dxa"/>
            <w:tcBorders>
              <w:top w:val="single" w:color="auto" w:sz="4" w:space="0"/>
              <w:left w:val="single" w:color="auto" w:sz="4" w:space="0"/>
              <w:bottom w:val="single" w:color="auto" w:sz="4" w:space="0"/>
              <w:right w:val="single" w:color="auto" w:sz="4" w:space="0"/>
            </w:tcBorders>
            <w:vAlign w:val="center"/>
          </w:tcPr>
          <w:p w14:paraId="1B9C4C16">
            <w:pPr>
              <w:snapToGrid w:val="0"/>
              <w:spacing w:before="156" w:beforeLines="50" w:line="360" w:lineRule="auto"/>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6440BD27">
            <w:pPr>
              <w:snapToGrid w:val="0"/>
              <w:spacing w:before="156" w:beforeLines="50" w:line="360" w:lineRule="auto"/>
              <w:jc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w:t>
            </w:r>
          </w:p>
        </w:tc>
      </w:tr>
    </w:tbl>
    <w:p w14:paraId="3685641A">
      <w:pPr>
        <w:spacing w:line="360" w:lineRule="auto"/>
        <w:ind w:left="0" w:leftChars="0" w:firstLine="367" w:firstLineChars="175"/>
        <w:contextualSpacing/>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注：</w:t>
      </w:r>
    </w:p>
    <w:p w14:paraId="35736551">
      <w:pPr>
        <w:spacing w:line="360" w:lineRule="auto"/>
        <w:ind w:left="0" w:leftChars="0" w:firstLine="367" w:firstLineChars="175"/>
        <w:contextualSpacing/>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1.说明：应对照附件1所要求的参数需求逐条明确响应，并作出偏离说明，</w:t>
      </w:r>
      <w:r>
        <w:rPr>
          <w:rFonts w:hint="eastAsia" w:asciiTheme="majorEastAsia" w:hAnsiTheme="majorEastAsia" w:eastAsiaTheme="majorEastAsia" w:cstheme="majorEastAsia"/>
          <w:color w:val="auto"/>
          <w:kern w:val="0"/>
          <w:sz w:val="21"/>
          <w:szCs w:val="21"/>
        </w:rPr>
        <w:t>若有其它参数，可在本表中增加。</w:t>
      </w:r>
    </w:p>
    <w:p w14:paraId="49C384BB">
      <w:pPr>
        <w:spacing w:line="360" w:lineRule="auto"/>
        <w:ind w:left="0" w:leftChars="0" w:firstLine="367" w:firstLineChars="175"/>
        <w:contextualSpacing/>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2.公司应根据自身的承诺，对照要求在“偏离说明”中注明“正偏离”、“负偏离”或者“无偏离”。既不属于“正偏离”也不属于“负偏离”即为“无偏离”。</w:t>
      </w:r>
    </w:p>
    <w:p w14:paraId="5F645EBE">
      <w:pPr>
        <w:pStyle w:val="4"/>
        <w:spacing w:line="360" w:lineRule="auto"/>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rPr>
        <w:t>3.对附件1所要求的的参数</w:t>
      </w:r>
      <w:r>
        <w:rPr>
          <w:rFonts w:hint="eastAsia" w:asciiTheme="majorEastAsia" w:hAnsiTheme="majorEastAsia" w:eastAsiaTheme="majorEastAsia" w:cstheme="majorEastAsia"/>
          <w:color w:val="000000"/>
          <w:kern w:val="0"/>
          <w:sz w:val="21"/>
          <w:szCs w:val="21"/>
          <w:lang w:val="en-US" w:eastAsia="zh-CN" w:bidi="ar-SA"/>
        </w:rPr>
        <w:t>，如认为采购需求中的参数具有唯一性或排他性，可在需求产品参数响应偏离表中的偏离说明中进行标注。</w:t>
      </w:r>
    </w:p>
    <w:p w14:paraId="775F885F">
      <w:pPr>
        <w:spacing w:line="360" w:lineRule="auto"/>
        <w:contextualSpacing/>
        <w:jc w:val="left"/>
        <w:rPr>
          <w:rFonts w:ascii="仿宋" w:hAnsi="仿宋" w:eastAsia="仿宋" w:cs="仿宋_GB2312"/>
          <w:color w:val="000000"/>
          <w:sz w:val="24"/>
          <w:u w:val="single"/>
        </w:rPr>
      </w:pPr>
    </w:p>
    <w:p w14:paraId="0A3DEDDD">
      <w:pPr>
        <w:spacing w:line="360" w:lineRule="auto"/>
        <w:jc w:val="center"/>
        <w:rPr>
          <w:rStyle w:val="10"/>
          <w:rFonts w:hint="eastAsia" w:ascii="宋体" w:hAnsi="宋体" w:eastAsia="宋体" w:cs="宋体"/>
          <w:b w:val="0"/>
          <w:bCs/>
          <w:sz w:val="24"/>
          <w:szCs w:val="24"/>
        </w:rPr>
      </w:pPr>
      <w:r>
        <w:rPr>
          <w:rFonts w:hint="eastAsia" w:ascii="宋体" w:hAnsi="宋体" w:eastAsia="宋体" w:cs="宋体"/>
          <w:color w:val="000000"/>
          <w:kern w:val="0"/>
          <w:sz w:val="24"/>
          <w:szCs w:val="24"/>
          <w:lang w:val="en-US" w:eastAsia="zh-CN"/>
        </w:rPr>
        <w:t xml:space="preserve">             </w:t>
      </w:r>
      <w:bookmarkStart w:id="30" w:name="_Toc14675"/>
      <w:bookmarkStart w:id="31" w:name="_Toc14167"/>
      <w:r>
        <w:rPr>
          <w:rStyle w:val="10"/>
          <w:rFonts w:hint="eastAsia" w:ascii="宋体" w:hAnsi="宋体" w:eastAsia="宋体" w:cs="宋体"/>
          <w:b w:val="0"/>
          <w:bCs/>
          <w:sz w:val="24"/>
          <w:szCs w:val="24"/>
        </w:rPr>
        <w:t xml:space="preserve">供应商名称（单位盖公章）： </w:t>
      </w:r>
    </w:p>
    <w:bookmarkEnd w:id="30"/>
    <w:bookmarkEnd w:id="31"/>
    <w:p w14:paraId="367B0B0F">
      <w:pPr>
        <w:spacing w:line="360" w:lineRule="auto"/>
        <w:jc w:val="center"/>
        <w:rPr>
          <w:rStyle w:val="10"/>
          <w:rFonts w:hint="eastAsia" w:ascii="宋体" w:hAnsi="宋体" w:eastAsia="宋体" w:cs="宋体"/>
          <w:b w:val="0"/>
          <w:bCs/>
          <w:sz w:val="24"/>
          <w:szCs w:val="24"/>
        </w:rPr>
      </w:pPr>
      <w:r>
        <w:rPr>
          <w:rStyle w:val="10"/>
          <w:rFonts w:hint="eastAsia" w:ascii="宋体" w:hAnsi="宋体" w:eastAsia="宋体" w:cs="宋体"/>
          <w:b w:val="0"/>
          <w:bCs/>
          <w:sz w:val="24"/>
          <w:szCs w:val="24"/>
        </w:rPr>
        <w:t xml:space="preserve">                            </w:t>
      </w:r>
    </w:p>
    <w:p w14:paraId="79A76E94">
      <w:pPr>
        <w:spacing w:line="360" w:lineRule="auto"/>
        <w:jc w:val="center"/>
        <w:rPr>
          <w:rStyle w:val="10"/>
          <w:rFonts w:hint="eastAsia" w:ascii="宋体" w:hAnsi="宋体" w:eastAsia="宋体" w:cs="宋体"/>
          <w:b w:val="0"/>
          <w:bCs/>
          <w:sz w:val="24"/>
          <w:szCs w:val="24"/>
        </w:rPr>
      </w:pPr>
      <w:bookmarkStart w:id="32" w:name="_Toc716"/>
      <w:bookmarkStart w:id="33" w:name="_Toc3953"/>
      <w:r>
        <w:rPr>
          <w:rStyle w:val="10"/>
          <w:rFonts w:hint="eastAsia" w:ascii="宋体" w:hAnsi="宋体" w:eastAsia="宋体" w:cs="宋体"/>
          <w:b w:val="0"/>
          <w:bCs/>
          <w:sz w:val="24"/>
          <w:szCs w:val="24"/>
        </w:rPr>
        <w:t xml:space="preserve">                               日  期：</w:t>
      </w:r>
    </w:p>
    <w:bookmarkEnd w:id="32"/>
    <w:bookmarkEnd w:id="33"/>
    <w:p w14:paraId="58EDE951">
      <w:pPr>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br w:type="page"/>
      </w:r>
    </w:p>
    <w:p w14:paraId="1669C083">
      <w:pPr>
        <w:pStyle w:val="3"/>
        <w:numPr>
          <w:ilvl w:val="0"/>
          <w:numId w:val="3"/>
        </w:numPr>
        <w:bidi w:val="0"/>
        <w:ind w:left="0" w:leftChars="0" w:firstLine="0" w:firstLineChars="0"/>
        <w:outlineLvl w:val="0"/>
        <w:rPr>
          <w:rFonts w:hint="default"/>
          <w:lang w:val="en-US" w:eastAsia="zh-CN"/>
        </w:rPr>
      </w:pPr>
      <w:bookmarkStart w:id="34" w:name="_Toc30808"/>
      <w:r>
        <w:rPr>
          <w:rFonts w:hint="eastAsia"/>
          <w:lang w:val="en-US" w:eastAsia="zh-CN"/>
        </w:rPr>
        <w:t>同类项目业绩(提供中标通知书及合同复印</w:t>
      </w:r>
      <w:r>
        <w:rPr>
          <w:rFonts w:hint="eastAsia" w:asciiTheme="majorEastAsia" w:hAnsiTheme="majorEastAsia" w:eastAsiaTheme="majorEastAsia" w:cstheme="majorEastAsia"/>
          <w:b w:val="0"/>
          <w:bCs w:val="0"/>
          <w:lang w:val="en-US" w:eastAsia="zh-CN"/>
        </w:rPr>
        <w:t>件</w:t>
      </w:r>
      <w:r>
        <w:rPr>
          <w:rFonts w:hint="eastAsia"/>
          <w:lang w:val="en-US" w:eastAsia="zh-CN"/>
        </w:rPr>
        <w:t>)</w:t>
      </w:r>
      <w:bookmarkEnd w:id="34"/>
    </w:p>
    <w:p w14:paraId="12E923CF">
      <w:pPr>
        <w:rPr>
          <w:rFonts w:hint="default"/>
          <w:lang w:val="en-US" w:eastAsia="zh-CN"/>
        </w:rPr>
      </w:pPr>
    </w:p>
    <w:p w14:paraId="4F361ACF">
      <w:pPr>
        <w:rPr>
          <w:rFonts w:hint="default"/>
          <w:lang w:val="en-US" w:eastAsia="zh-CN"/>
        </w:rPr>
      </w:pPr>
    </w:p>
    <w:p w14:paraId="26DAD952">
      <w:pPr>
        <w:rPr>
          <w:rFonts w:hint="eastAsia"/>
          <w:lang w:val="en-US" w:eastAsia="zh-CN"/>
        </w:rPr>
      </w:pPr>
      <w:r>
        <w:rPr>
          <w:rFonts w:hint="eastAsia"/>
          <w:lang w:val="en-US" w:eastAsia="zh-CN"/>
        </w:rPr>
        <w:br w:type="page"/>
      </w:r>
    </w:p>
    <w:p w14:paraId="4FD54C48">
      <w:pPr>
        <w:pStyle w:val="3"/>
        <w:numPr>
          <w:ilvl w:val="0"/>
          <w:numId w:val="3"/>
        </w:numPr>
        <w:bidi w:val="0"/>
        <w:ind w:left="0" w:leftChars="0" w:firstLine="0" w:firstLineChars="0"/>
        <w:outlineLvl w:val="0"/>
        <w:rPr>
          <w:rFonts w:hint="eastAsia"/>
          <w:lang w:val="en-US" w:eastAsia="zh-CN"/>
        </w:rPr>
      </w:pPr>
      <w:bookmarkStart w:id="35" w:name="_Toc32401"/>
      <w:r>
        <w:rPr>
          <w:rFonts w:hint="eastAsia"/>
          <w:lang w:val="en-US" w:eastAsia="zh-CN"/>
        </w:rPr>
        <w:t>其他认为有必要提供的材料（产品彩页、功能介绍等）</w:t>
      </w:r>
      <w:bookmarkEnd w:id="35"/>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0F1C6A-18C3-4442-B035-ADC627013FE2}"/>
  </w:font>
  <w:font w:name="方正公文小标宋">
    <w:panose1 w:val="02000500000000000000"/>
    <w:charset w:val="86"/>
    <w:family w:val="auto"/>
    <w:pitch w:val="default"/>
    <w:sig w:usb0="A00002BF" w:usb1="38CF7CFA" w:usb2="00000016" w:usb3="00000000" w:csb0="00040001" w:csb1="00000000"/>
    <w:embedRegular r:id="rId2" w:fontKey="{10175AFC-8757-4146-9B8B-2AECC9B5D80E}"/>
  </w:font>
  <w:font w:name="仿宋">
    <w:panose1 w:val="02010609060101010101"/>
    <w:charset w:val="86"/>
    <w:family w:val="modern"/>
    <w:pitch w:val="default"/>
    <w:sig w:usb0="800002BF" w:usb1="38CF7CFA" w:usb2="00000016" w:usb3="00000000" w:csb0="00040001" w:csb1="00000000"/>
    <w:embedRegular r:id="rId3" w:fontKey="{3DB99E67-CEB6-4553-8C7F-5A9B53F8D95A}"/>
  </w:font>
  <w:font w:name="仿宋_GB2312">
    <w:panose1 w:val="02010609030101010101"/>
    <w:charset w:val="86"/>
    <w:family w:val="auto"/>
    <w:pitch w:val="default"/>
    <w:sig w:usb0="00000001" w:usb1="080E0000" w:usb2="00000000" w:usb3="00000000" w:csb0="00040000" w:csb1="00000000"/>
    <w:embedRegular r:id="rId4" w:fontKey="{8CAD2B20-80D1-4151-B522-56AFDE235B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571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169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62ED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662ED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F0DD9"/>
    <w:multiLevelType w:val="singleLevel"/>
    <w:tmpl w:val="010F0DD9"/>
    <w:lvl w:ilvl="0" w:tentative="0">
      <w:start w:val="3"/>
      <w:numFmt w:val="chineseCounting"/>
      <w:suff w:val="nothing"/>
      <w:lvlText w:val="%1、"/>
      <w:lvlJc w:val="left"/>
      <w:rPr>
        <w:rFonts w:hint="eastAsia"/>
      </w:rPr>
    </w:lvl>
  </w:abstractNum>
  <w:abstractNum w:abstractNumId="1">
    <w:nsid w:val="068AD483"/>
    <w:multiLevelType w:val="singleLevel"/>
    <w:tmpl w:val="068AD483"/>
    <w:lvl w:ilvl="0" w:tentative="0">
      <w:start w:val="1"/>
      <w:numFmt w:val="chineseCounting"/>
      <w:suff w:val="nothing"/>
      <w:lvlText w:val="%1、"/>
      <w:lvlJc w:val="left"/>
      <w:rPr>
        <w:rFonts w:hint="eastAsia"/>
      </w:rPr>
    </w:lvl>
  </w:abstractNum>
  <w:abstractNum w:abstractNumId="2">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zQ5OWM0MzFhMTNlYWQ3MzI5MjZiYmE2MjU1NjMifQ=="/>
  </w:docVars>
  <w:rsids>
    <w:rsidRoot w:val="00000000"/>
    <w:rsid w:val="06C3035A"/>
    <w:rsid w:val="13F34194"/>
    <w:rsid w:val="1A37423C"/>
    <w:rsid w:val="1DDE33DE"/>
    <w:rsid w:val="248B7C26"/>
    <w:rsid w:val="24B3264C"/>
    <w:rsid w:val="288A39A5"/>
    <w:rsid w:val="2C282F4C"/>
    <w:rsid w:val="58EF1C81"/>
    <w:rsid w:val="64E73DFB"/>
    <w:rsid w:val="768E1CB1"/>
    <w:rsid w:val="78E5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方正公文小标宋"/>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character" w:customStyle="1" w:styleId="10">
    <w:name w:val="标题 1 字符"/>
    <w:link w:val="2"/>
    <w:qFormat/>
    <w:uiPriority w:val="0"/>
    <w:rPr>
      <w:b/>
      <w:kern w:val="44"/>
      <w:sz w:val="44"/>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730</Words>
  <Characters>733</Characters>
  <Lines>0</Lines>
  <Paragraphs>0</Paragraphs>
  <TotalTime>4</TotalTime>
  <ScaleCrop>false</ScaleCrop>
  <LinksUpToDate>false</LinksUpToDate>
  <CharactersWithSpaces>1078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2024-09-28T08:58:00Z</dcterms:created>
  <dc:creator>raven</dc:creator>
  <cp:lastModifiedBy>卫永强</cp:lastModifiedBy>
  <dcterms:modified xsi:type="dcterms:W3CDTF">2026-04-13T08:32:35Z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86A6CA1381884F8B9A96B5F672DFE6B9_13</vt:lpwstr>
  </property>
  <property fmtid="{D5CDD505-2E9C-101B-9397-08002B2CF9AE}" pid="4" name="KSOTemplateDocerSaveRecord">
    <vt:lpwstr>eyJoZGlkIjoiZjkyOTcyNzkxZTQwNGY0NmFjNjVmZDI4ZjM1NjBlZjAiLCJ1c2VySWQiOiI1MTM4NDA5NTcifQ==</vt:lpwstr>
  </property>
</Properties>
</file>